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CE09B8A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9A22B6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Adjunct 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Hoofdredacteur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746033F2" w14:textId="6C1B86FC" w:rsidR="00691AE9" w:rsidRPr="009C0929" w:rsidRDefault="00691AE9" w:rsidP="00691AE9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>De Adjunct Hoofdredacteur realiseert een bijdrage aan de redactionele formule, de redactionele inhoud van de titel/het merk en aan uniforme consequente journalistieke kwaliteit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 zowel off</w:t>
            </w:r>
            <w:r w:rsidR="002F6866">
              <w:rPr>
                <w:rFonts w:ascii="Calibri" w:hAnsi="Calibri" w:cs="Calibri"/>
                <w:color w:val="000000" w:themeColor="text1"/>
                <w:sz w:val="20"/>
              </w:rPr>
              <w:t>l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ine als online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. Geeft leiding aan de redactie en representeert de titel/het merk. </w:t>
            </w:r>
          </w:p>
          <w:p w14:paraId="29B5C9D8" w14:textId="77777777" w:rsidR="00691AE9" w:rsidRPr="009C0929" w:rsidRDefault="00691AE9" w:rsidP="00691AE9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14:paraId="6783228E" w14:textId="3E0D31EB" w:rsidR="00691AE9" w:rsidRPr="00FB04E2" w:rsidRDefault="00691AE9" w:rsidP="00691AE9">
            <w:pPr>
              <w:rPr>
                <w:rFonts w:ascii="Calibri" w:hAnsi="Calibri" w:cs="Calibri"/>
                <w:sz w:val="20"/>
              </w:rPr>
            </w:pP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De Adjunct Hoofdredacteur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ontvangt hiërarchische leiding van 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 xml:space="preserve">de Hoofdredacteur en kan deze indien nodig vervangen. De Adjunct Hoofdredacteur geeft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zelf </w:t>
            </w:r>
            <w:r w:rsidRPr="009C0929">
              <w:rPr>
                <w:rFonts w:ascii="Calibri" w:hAnsi="Calibri" w:cs="Calibri"/>
                <w:color w:val="000000" w:themeColor="text1"/>
                <w:sz w:val="20"/>
              </w:rPr>
              <w:t>hiërarchisch leiding aan de redactie.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6315A8AA" w:rsidR="008D2723" w:rsidRPr="00FB04E2" w:rsidRDefault="008D2723" w:rsidP="00C42AB3">
            <w:pPr>
              <w:rPr>
                <w:rFonts w:ascii="Calibri" w:hAnsi="Calibri" w:cs="Calibri"/>
                <w:sz w:val="20"/>
              </w:rPr>
            </w:pPr>
            <w:r w:rsidRPr="006D5DFF">
              <w:rPr>
                <w:rFonts w:ascii="Calibri" w:hAnsi="Calibri" w:cs="Calibri"/>
                <w:sz w:val="20"/>
              </w:rPr>
              <w:t xml:space="preserve">Ondersteunen van de </w:t>
            </w:r>
            <w:r>
              <w:rPr>
                <w:rFonts w:ascii="Calibri" w:hAnsi="Calibri" w:cs="Calibri"/>
                <w:sz w:val="20"/>
              </w:rPr>
              <w:t>H</w:t>
            </w:r>
            <w:r w:rsidRPr="006D5DFF">
              <w:rPr>
                <w:rFonts w:ascii="Calibri" w:hAnsi="Calibri" w:cs="Calibri"/>
                <w:sz w:val="20"/>
              </w:rPr>
              <w:t xml:space="preserve">oofdredacteur door het aansturen van de redactie van de titel/het merk en daarmee samenhangende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6D5DFF">
              <w:rPr>
                <w:rFonts w:ascii="Calibri" w:hAnsi="Calibri" w:cs="Calibri"/>
                <w:sz w:val="20"/>
              </w:rPr>
              <w:t xml:space="preserve">uitingen/kanalen, </w:t>
            </w:r>
            <w:r w:rsidR="00C42AB3" w:rsidRPr="00743306">
              <w:rPr>
                <w:rFonts w:ascii="Calibri" w:hAnsi="Calibri" w:cs="Calibri"/>
                <w:sz w:val="20"/>
              </w:rPr>
              <w:t xml:space="preserve">(bijv. websites, nieuwsbrieven, specials, (web)seminars en evenementen) </w:t>
            </w:r>
            <w:r w:rsidRPr="006D5DFF">
              <w:rPr>
                <w:rFonts w:ascii="Calibri" w:hAnsi="Calibri" w:cs="Calibri"/>
                <w:sz w:val="20"/>
              </w:rPr>
              <w:t xml:space="preserve">gericht op </w:t>
            </w:r>
            <w:r>
              <w:rPr>
                <w:rFonts w:ascii="Calibri" w:hAnsi="Calibri" w:cs="Calibri"/>
                <w:sz w:val="20"/>
              </w:rPr>
              <w:t>het bereiken en uitbreiden van</w:t>
            </w:r>
            <w:r w:rsidRPr="006D5DFF">
              <w:rPr>
                <w:rFonts w:ascii="Calibri" w:hAnsi="Calibri" w:cs="Calibri"/>
                <w:sz w:val="20"/>
              </w:rPr>
              <w:t xml:space="preserve"> het lezerspubliek </w:t>
            </w:r>
            <w:r w:rsidR="004F1DA3">
              <w:rPr>
                <w:rFonts w:ascii="Calibri" w:hAnsi="Calibri" w:cs="Calibri"/>
                <w:sz w:val="20"/>
              </w:rPr>
              <w:t xml:space="preserve">van een specifieke doelgroep </w:t>
            </w:r>
            <w:r>
              <w:rPr>
                <w:rFonts w:ascii="Calibri" w:hAnsi="Calibri" w:cs="Calibri"/>
                <w:sz w:val="20"/>
              </w:rPr>
              <w:t>door het (laten) opstellen van</w:t>
            </w:r>
            <w:r w:rsidRPr="006D5DFF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aansprekende thema’s betreffende het aandachtsgebied van de titel/het merk. Dit</w:t>
            </w:r>
            <w:r w:rsidRPr="006D5DFF">
              <w:rPr>
                <w:rFonts w:ascii="Calibri" w:hAnsi="Calibri" w:cs="Calibri"/>
                <w:sz w:val="20"/>
              </w:rPr>
              <w:t xml:space="preserve"> binnen de kaders van redactionele formule en beleid en de aangegeven uitgeefdoelstellingen.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743306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4D5CAF6" w:rsidR="00743306" w:rsidRPr="002C2635" w:rsidRDefault="00743306" w:rsidP="0074330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2AB279B9" w:rsidR="00743306" w:rsidRPr="002C2635" w:rsidRDefault="00743306" w:rsidP="0074330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8C546F" w:rsidRPr="002C2635" w14:paraId="29832F4E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1880060" w14:textId="77777777" w:rsidR="008C546F" w:rsidRPr="002C2635" w:rsidRDefault="008C546F" w:rsidP="008C546F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Pr="004A73C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Redactionele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koers, imago en merk</w:t>
            </w:r>
          </w:p>
        </w:tc>
      </w:tr>
      <w:tr w:rsidR="008C546F" w:rsidRPr="006D5DFF" w14:paraId="2A894A78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28BA814E" w14:textId="77777777" w:rsidR="008C546F" w:rsidRPr="002C2635" w:rsidRDefault="008C546F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6D5DFF">
              <w:rPr>
                <w:rFonts w:ascii="Calibri" w:hAnsi="Calibri" w:cs="Calibri"/>
                <w:i/>
                <w:sz w:val="20"/>
              </w:rPr>
              <w:t xml:space="preserve">Bijdrage aan </w:t>
            </w:r>
            <w:proofErr w:type="spellStart"/>
            <w:r w:rsidRPr="006D5DFF">
              <w:rPr>
                <w:rFonts w:ascii="Calibri" w:hAnsi="Calibri" w:cs="Calibri"/>
                <w:i/>
                <w:sz w:val="20"/>
              </w:rPr>
              <w:t>redactione</w:t>
            </w:r>
            <w:proofErr w:type="spellEnd"/>
            <w:r w:rsidRPr="006D5DFF">
              <w:rPr>
                <w:rFonts w:ascii="Calibri" w:hAnsi="Calibri" w:cs="Calibri"/>
                <w:i/>
                <w:sz w:val="20"/>
              </w:rPr>
              <w:t xml:space="preserve">(e)l(e) formule, de </w:t>
            </w:r>
            <w:r>
              <w:rPr>
                <w:rFonts w:ascii="Calibri" w:hAnsi="Calibri" w:cs="Calibri"/>
                <w:i/>
                <w:sz w:val="20"/>
              </w:rPr>
              <w:t>p</w:t>
            </w:r>
            <w:r w:rsidRPr="006D5DFF">
              <w:rPr>
                <w:rFonts w:ascii="Calibri" w:hAnsi="Calibri" w:cs="Calibri"/>
                <w:i/>
                <w:sz w:val="20"/>
              </w:rPr>
              <w:t xml:space="preserve">ositionering in de markt en het redactioneel beleid op (middel-) lange termijn, in overleg met de </w:t>
            </w:r>
            <w:r>
              <w:rPr>
                <w:rFonts w:ascii="Calibri" w:hAnsi="Calibri" w:cs="Calibri"/>
                <w:i/>
                <w:sz w:val="20"/>
              </w:rPr>
              <w:t>ho</w:t>
            </w:r>
            <w:r w:rsidRPr="006D5DFF">
              <w:rPr>
                <w:rFonts w:ascii="Calibri" w:hAnsi="Calibri" w:cs="Calibri"/>
                <w:i/>
                <w:sz w:val="20"/>
              </w:rPr>
              <w:t>ofdredacteur en uitgever, afgestemd op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D5DFF">
              <w:rPr>
                <w:rFonts w:ascii="Calibri" w:hAnsi="Calibri" w:cs="Calibri"/>
                <w:i/>
                <w:sz w:val="20"/>
              </w:rPr>
              <w:t>ontwikkelingen binnen de doelgroep, de lezersmarkt en het segment.</w:t>
            </w:r>
          </w:p>
        </w:tc>
        <w:tc>
          <w:tcPr>
            <w:tcW w:w="3296" w:type="pct"/>
          </w:tcPr>
          <w:p w14:paraId="15FF4922" w14:textId="7C9E60C6" w:rsidR="008C546F" w:rsidRPr="009C0929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C0929">
              <w:rPr>
                <w:rFonts w:ascii="Calibri" w:hAnsi="Calibri" w:cs="Calibri"/>
                <w:sz w:val="20"/>
              </w:rPr>
              <w:t>Formule</w:t>
            </w:r>
            <w:r>
              <w:rPr>
                <w:rFonts w:ascii="Calibri" w:hAnsi="Calibri" w:cs="Calibri"/>
                <w:sz w:val="20"/>
              </w:rPr>
              <w:t xml:space="preserve">ert </w:t>
            </w:r>
            <w:r w:rsidR="00DC5066">
              <w:rPr>
                <w:rFonts w:ascii="Calibri" w:hAnsi="Calibri" w:cs="Calibri"/>
                <w:sz w:val="20"/>
              </w:rPr>
              <w:t xml:space="preserve">mede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9C0929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9C0929">
              <w:rPr>
                <w:rFonts w:ascii="Calibri" w:hAnsi="Calibri" w:cs="Calibri"/>
                <w:sz w:val="20"/>
              </w:rPr>
              <w:t>redactionele en vormgevingsbeleid op (middel-) lange termijn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DA54EE0" w14:textId="77777777" w:rsidR="008C546F" w:rsidRPr="009C0929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9C0929">
              <w:rPr>
                <w:rFonts w:ascii="Calibri" w:hAnsi="Calibri" w:cs="Calibri"/>
                <w:sz w:val="20"/>
              </w:rPr>
              <w:t>Doe</w:t>
            </w:r>
            <w:r>
              <w:rPr>
                <w:rFonts w:ascii="Calibri" w:hAnsi="Calibri" w:cs="Calibri"/>
                <w:sz w:val="20"/>
              </w:rPr>
              <w:t>t</w:t>
            </w:r>
            <w:r w:rsidRPr="009C0929">
              <w:rPr>
                <w:rFonts w:ascii="Calibri" w:hAnsi="Calibri" w:cs="Calibri"/>
                <w:sz w:val="20"/>
              </w:rPr>
              <w:t xml:space="preserve"> voorstellen aan de uitgever ten aanzien van het beleid voor lezers- en advertentiemarkt, (markt)positie van de titel/het merk e.d.</w:t>
            </w:r>
          </w:p>
          <w:p w14:paraId="49CFEA0D" w14:textId="77777777" w:rsidR="008C546F" w:rsidRPr="009C0929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Houdt</w:t>
            </w:r>
            <w:r w:rsidRPr="009C0929">
              <w:rPr>
                <w:rFonts w:ascii="Calibri" w:hAnsi="Calibri" w:cs="Calibri"/>
                <w:sz w:val="20"/>
              </w:rPr>
              <w:t xml:space="preserve"> ontwikkelingen</w:t>
            </w:r>
            <w:r>
              <w:rPr>
                <w:rFonts w:ascii="Calibri" w:hAnsi="Calibri" w:cs="Calibri"/>
                <w:sz w:val="20"/>
              </w:rPr>
              <w:t xml:space="preserve"> bij</w:t>
            </w:r>
            <w:r w:rsidRPr="009C0929">
              <w:rPr>
                <w:rFonts w:ascii="Calibri" w:hAnsi="Calibri" w:cs="Calibri"/>
                <w:sz w:val="20"/>
              </w:rPr>
              <w:t xml:space="preserve"> in de maatschappij, de markt, bij (internationale)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9C0929">
              <w:rPr>
                <w:rFonts w:ascii="Calibri" w:hAnsi="Calibri" w:cs="Calibri"/>
                <w:sz w:val="20"/>
              </w:rPr>
              <w:t>media, op het vak</w:t>
            </w:r>
            <w:r>
              <w:rPr>
                <w:rFonts w:ascii="Calibri" w:hAnsi="Calibri" w:cs="Calibri"/>
                <w:sz w:val="20"/>
              </w:rPr>
              <w:t>- en aandachts</w:t>
            </w:r>
            <w:r w:rsidRPr="009C0929">
              <w:rPr>
                <w:rFonts w:ascii="Calibri" w:hAnsi="Calibri" w:cs="Calibri"/>
                <w:sz w:val="20"/>
              </w:rPr>
              <w:t>gebied en bij de doelgroep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852C62B" w14:textId="77777777" w:rsidR="008C546F" w:rsidRPr="006D5DFF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bij</w:t>
            </w:r>
            <w:r w:rsidRPr="009C0929">
              <w:rPr>
                <w:rFonts w:ascii="Calibri" w:hAnsi="Calibri" w:cs="Calibri"/>
                <w:sz w:val="20"/>
              </w:rPr>
              <w:t xml:space="preserve"> aan de ontwikkeling van nieuwe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9C0929">
              <w:rPr>
                <w:rFonts w:ascii="Calibri" w:hAnsi="Calibri" w:cs="Calibri"/>
                <w:sz w:val="20"/>
              </w:rPr>
              <w:t xml:space="preserve"> uitingen/kanalen, binnen de aangegeven uitgeefdoelstellingen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C546F" w:rsidRPr="002C2635" w14:paraId="0078ADB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FFAB82E" w14:textId="77777777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invulling en innovatie</w:t>
            </w:r>
          </w:p>
        </w:tc>
      </w:tr>
      <w:tr w:rsidR="008C546F" w:rsidRPr="00DF7871" w14:paraId="34E4F1B4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1576"/>
        </w:trPr>
        <w:tc>
          <w:tcPr>
            <w:tcW w:w="1704" w:type="pct"/>
          </w:tcPr>
          <w:p w14:paraId="30ACA8EF" w14:textId="77777777" w:rsidR="008C546F" w:rsidRPr="00DF7871" w:rsidRDefault="008C546F" w:rsidP="00C75EE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DF7871">
              <w:rPr>
                <w:rFonts w:ascii="Calibri" w:hAnsi="Calibri" w:cs="Calibri"/>
                <w:i/>
                <w:sz w:val="20"/>
              </w:rPr>
              <w:t xml:space="preserve">Bijdrage </w:t>
            </w:r>
            <w:r>
              <w:rPr>
                <w:rFonts w:ascii="Calibri" w:hAnsi="Calibri" w:cs="Calibri"/>
                <w:i/>
                <w:sz w:val="20"/>
              </w:rPr>
              <w:t xml:space="preserve">is geleverd en aangestuurd ten aanzie van de </w:t>
            </w:r>
            <w:r w:rsidRPr="00DF7871">
              <w:rPr>
                <w:rFonts w:ascii="Calibri" w:hAnsi="Calibri" w:cs="Calibri"/>
                <w:i/>
                <w:sz w:val="20"/>
              </w:rPr>
              <w:t xml:space="preserve">redactionele inhoud van de titel/het merk, </w:t>
            </w:r>
          </w:p>
          <w:p w14:paraId="6AD9AACB" w14:textId="77777777" w:rsidR="008C546F" w:rsidRPr="002C2635" w:rsidRDefault="008C546F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i/>
                <w:sz w:val="20"/>
              </w:rPr>
              <w:t xml:space="preserve">uitgaande van de redactionele formule en het </w:t>
            </w:r>
            <w:r>
              <w:rPr>
                <w:rFonts w:ascii="Calibri" w:hAnsi="Calibri" w:cs="Calibri"/>
                <w:i/>
                <w:sz w:val="20"/>
              </w:rPr>
              <w:t>r</w:t>
            </w:r>
            <w:r w:rsidRPr="00DF7871">
              <w:rPr>
                <w:rFonts w:ascii="Calibri" w:hAnsi="Calibri" w:cs="Calibri"/>
                <w:i/>
                <w:sz w:val="20"/>
              </w:rPr>
              <w:t>edactioneel beleid, en</w:t>
            </w:r>
            <w:r>
              <w:rPr>
                <w:rFonts w:ascii="Calibri" w:hAnsi="Calibri" w:cs="Calibri"/>
                <w:i/>
                <w:sz w:val="20"/>
              </w:rPr>
              <w:t xml:space="preserve"> (online) </w:t>
            </w:r>
            <w:r w:rsidRPr="00DF7871">
              <w:rPr>
                <w:rFonts w:ascii="Calibri" w:hAnsi="Calibri" w:cs="Calibri"/>
                <w:i/>
                <w:sz w:val="20"/>
              </w:rPr>
              <w:t xml:space="preserve">uitingen/kanalen </w:t>
            </w:r>
            <w:r>
              <w:rPr>
                <w:rFonts w:ascii="Calibri" w:hAnsi="Calibri" w:cs="Calibri"/>
                <w:i/>
                <w:sz w:val="20"/>
              </w:rPr>
              <w:t xml:space="preserve">zijn ontwikkeld (vernieuwd of aangepast) </w:t>
            </w:r>
            <w:r w:rsidRPr="00DF7871">
              <w:rPr>
                <w:rFonts w:ascii="Calibri" w:hAnsi="Calibri" w:cs="Calibri"/>
                <w:i/>
                <w:sz w:val="20"/>
              </w:rPr>
              <w:t>die optimaal aansluiten bij de wensen van de doelgroep en bijdragen aan de (commerciële) doelstellingen in lijn met uitgeefdoelstellingen</w:t>
            </w:r>
          </w:p>
        </w:tc>
        <w:tc>
          <w:tcPr>
            <w:tcW w:w="3296" w:type="pct"/>
          </w:tcPr>
          <w:p w14:paraId="3B7A2E83" w14:textId="2EAFE644" w:rsidR="008C546F" w:rsidRPr="00CF15A0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</w:t>
            </w:r>
            <w:r w:rsidR="00815D74">
              <w:rPr>
                <w:rFonts w:ascii="Calibri" w:hAnsi="Calibri" w:cs="Calibri"/>
                <w:sz w:val="20"/>
              </w:rPr>
              <w:t xml:space="preserve">mede </w:t>
            </w:r>
            <w:r>
              <w:rPr>
                <w:rFonts w:ascii="Calibri" w:hAnsi="Calibri" w:cs="Calibri"/>
                <w:sz w:val="20"/>
              </w:rPr>
              <w:t>de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F15A0">
              <w:rPr>
                <w:rFonts w:ascii="Calibri" w:hAnsi="Calibri" w:cs="Calibri"/>
                <w:sz w:val="20"/>
              </w:rPr>
              <w:t>redactione</w:t>
            </w:r>
            <w:proofErr w:type="spellEnd"/>
            <w:r w:rsidRPr="00CF15A0">
              <w:rPr>
                <w:rFonts w:ascii="Calibri" w:hAnsi="Calibri" w:cs="Calibri"/>
                <w:sz w:val="20"/>
              </w:rPr>
              <w:t xml:space="preserve">(e)l(e) formule en beleid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Pr="00CF15A0">
              <w:rPr>
                <w:rFonts w:ascii="Calibri" w:hAnsi="Calibri" w:cs="Calibri"/>
                <w:sz w:val="20"/>
              </w:rPr>
              <w:t>aan de redactie 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F15A0">
              <w:rPr>
                <w:rFonts w:ascii="Calibri" w:hAnsi="Calibri" w:cs="Calibri"/>
                <w:sz w:val="20"/>
              </w:rPr>
              <w:t>redactione</w:t>
            </w:r>
            <w:proofErr w:type="spellEnd"/>
            <w:r w:rsidRPr="00CF15A0">
              <w:rPr>
                <w:rFonts w:ascii="Calibri" w:hAnsi="Calibri" w:cs="Calibri"/>
                <w:sz w:val="20"/>
              </w:rPr>
              <w:t>(e)l(e) onafhankelijkheid, formule en beleid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9572417" w14:textId="64AC6072" w:rsidR="008C546F" w:rsidRPr="00DF7871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Leid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>, stimule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DF7871">
              <w:rPr>
                <w:rFonts w:ascii="Calibri" w:hAnsi="Calibri" w:cs="Calibri"/>
                <w:sz w:val="20"/>
              </w:rPr>
              <w:t xml:space="preserve"> en entame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DF7871">
              <w:rPr>
                <w:rFonts w:ascii="Calibri" w:hAnsi="Calibri" w:cs="Calibri"/>
                <w:sz w:val="20"/>
              </w:rPr>
              <w:t xml:space="preserve"> </w:t>
            </w:r>
            <w:r w:rsidR="007D1F05">
              <w:rPr>
                <w:rFonts w:ascii="Calibri" w:hAnsi="Calibri" w:cs="Calibri"/>
                <w:sz w:val="20"/>
              </w:rPr>
              <w:t xml:space="preserve">mede </w:t>
            </w:r>
            <w:r w:rsidRPr="00DF7871">
              <w:rPr>
                <w:rFonts w:ascii="Calibri" w:hAnsi="Calibri" w:cs="Calibri"/>
                <w:sz w:val="20"/>
              </w:rPr>
              <w:t>ideeënvorming over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DF7871">
              <w:rPr>
                <w:rFonts w:ascii="Calibri" w:hAnsi="Calibri" w:cs="Calibri"/>
                <w:sz w:val="20"/>
              </w:rPr>
              <w:t xml:space="preserve"> uitingen/kanalen, content 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9000927" w14:textId="77777777" w:rsidR="008C546F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</w:t>
            </w:r>
            <w:r w:rsidRPr="00DF7871">
              <w:rPr>
                <w:rFonts w:ascii="Calibri" w:hAnsi="Calibri" w:cs="Calibri"/>
                <w:sz w:val="20"/>
              </w:rPr>
              <w:t xml:space="preserve"> nieuwe concepten en productideeën </w:t>
            </w:r>
            <w:r>
              <w:rPr>
                <w:rFonts w:ascii="Calibri" w:hAnsi="Calibri" w:cs="Calibri"/>
                <w:sz w:val="20"/>
              </w:rPr>
              <w:t xml:space="preserve">aan </w:t>
            </w:r>
            <w:r w:rsidRPr="00DF7871">
              <w:rPr>
                <w:rFonts w:ascii="Calibri" w:hAnsi="Calibri" w:cs="Calibri"/>
                <w:sz w:val="20"/>
              </w:rPr>
              <w:t>in relatie tot de titel/het mer</w:t>
            </w:r>
            <w:r>
              <w:rPr>
                <w:rFonts w:ascii="Calibri" w:hAnsi="Calibri" w:cs="Calibri"/>
                <w:sz w:val="20"/>
              </w:rPr>
              <w:t>k.</w:t>
            </w:r>
          </w:p>
          <w:p w14:paraId="7F1071A6" w14:textId="4256DED5" w:rsidR="00C04A35" w:rsidRPr="00DF7871" w:rsidRDefault="00C04A35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Geeft i</w:t>
            </w:r>
            <w:r w:rsidRPr="001A3579">
              <w:rPr>
                <w:rFonts w:ascii="Calibri" w:hAnsi="Calibri" w:cs="Calibri"/>
                <w:sz w:val="20"/>
              </w:rPr>
              <w:t>n overleg met hoofdredacteur vorm</w:t>
            </w:r>
            <w:r w:rsidR="00E20EDF">
              <w:rPr>
                <w:rFonts w:ascii="Calibri" w:hAnsi="Calibri" w:cs="Calibri"/>
                <w:sz w:val="20"/>
              </w:rPr>
              <w:t xml:space="preserve"> a</w:t>
            </w:r>
            <w:r w:rsidRPr="001A3579">
              <w:rPr>
                <w:rFonts w:ascii="Calibri" w:hAnsi="Calibri" w:cs="Calibri"/>
                <w:sz w:val="20"/>
              </w:rPr>
              <w:t>an technologische ontwikkelingen (al dan niet in de rol van projectleider)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C546F" w:rsidRPr="002C2635" w14:paraId="3E540BB1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E195EBB" w14:textId="77777777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productie</w:t>
            </w:r>
          </w:p>
        </w:tc>
      </w:tr>
      <w:tr w:rsidR="008C546F" w:rsidRPr="002C2635" w14:paraId="4D703D1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9516463" w14:textId="77777777" w:rsidR="008C546F" w:rsidRPr="002C2635" w:rsidRDefault="008C546F" w:rsidP="00C75EEF">
            <w:pPr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bCs/>
                <w:i/>
                <w:sz w:val="20"/>
              </w:rPr>
              <w:lastRenderedPageBreak/>
              <w:t xml:space="preserve">Bijdrage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geleverd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aan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de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uniforme en consequente journalistieke kwaliteit van de content, binnen de redactionele formule en het redactionele beleid.</w:t>
            </w:r>
          </w:p>
        </w:tc>
        <w:tc>
          <w:tcPr>
            <w:tcW w:w="3296" w:type="pct"/>
          </w:tcPr>
          <w:p w14:paraId="0284F0B4" w14:textId="77777777" w:rsidR="008C546F" w:rsidRPr="00DF7871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</w:t>
            </w:r>
            <w:r w:rsidRPr="00DF7871">
              <w:rPr>
                <w:rFonts w:ascii="Calibri" w:hAnsi="Calibri" w:cs="Calibri"/>
                <w:sz w:val="20"/>
              </w:rPr>
              <w:t xml:space="preserve"> voor de redactionele planning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112C87C" w14:textId="77777777" w:rsidR="008C546F" w:rsidRPr="00DF7871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Selecte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DF7871">
              <w:rPr>
                <w:rFonts w:ascii="Calibri" w:hAnsi="Calibri" w:cs="Calibri"/>
                <w:sz w:val="20"/>
              </w:rPr>
              <w:t xml:space="preserve"> omslagartikel</w:t>
            </w:r>
            <w:r>
              <w:rPr>
                <w:rFonts w:ascii="Calibri" w:hAnsi="Calibri" w:cs="Calibri"/>
                <w:sz w:val="20"/>
              </w:rPr>
              <w:t xml:space="preserve"> en</w:t>
            </w:r>
            <w:r w:rsidRPr="00DF7871">
              <w:rPr>
                <w:rFonts w:ascii="Calibri" w:hAnsi="Calibri" w:cs="Calibri"/>
                <w:sz w:val="20"/>
              </w:rPr>
              <w:t xml:space="preserve"> onderwerpen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8A22581" w14:textId="77777777" w:rsidR="008C546F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Stel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prioriteiten in de redactionele invulling</w:t>
            </w:r>
            <w:r>
              <w:rPr>
                <w:rFonts w:ascii="Calibri" w:hAnsi="Calibri" w:cs="Calibri"/>
                <w:sz w:val="20"/>
              </w:rPr>
              <w:t xml:space="preserve"> en beslissingen nemen voor eventuele online plaatsing.</w:t>
            </w:r>
          </w:p>
          <w:p w14:paraId="4F8571EC" w14:textId="77777777" w:rsidR="008C546F" w:rsidRPr="002C2635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Beoordeelt r</w:t>
            </w:r>
            <w:r w:rsidRPr="00DF7871">
              <w:rPr>
                <w:rFonts w:ascii="Calibri" w:hAnsi="Calibri" w:cs="Calibri"/>
                <w:sz w:val="20"/>
              </w:rPr>
              <w:t xml:space="preserve">edactionele </w:t>
            </w:r>
            <w:r>
              <w:rPr>
                <w:rFonts w:ascii="Calibri" w:hAnsi="Calibri" w:cs="Calibri"/>
                <w:sz w:val="20"/>
              </w:rPr>
              <w:t xml:space="preserve">offline en online </w:t>
            </w:r>
            <w:r w:rsidRPr="00DF7871">
              <w:rPr>
                <w:rFonts w:ascii="Calibri" w:hAnsi="Calibri" w:cs="Calibri"/>
                <w:sz w:val="20"/>
              </w:rPr>
              <w:t>content op kwaliteit en toets</w:t>
            </w:r>
            <w:r>
              <w:rPr>
                <w:rFonts w:ascii="Calibri" w:hAnsi="Calibri" w:cs="Calibri"/>
                <w:sz w:val="20"/>
              </w:rPr>
              <w:t xml:space="preserve">t dit </w:t>
            </w:r>
            <w:r w:rsidRPr="00DF7871">
              <w:rPr>
                <w:rFonts w:ascii="Calibri" w:hAnsi="Calibri" w:cs="Calibri"/>
                <w:sz w:val="20"/>
              </w:rPr>
              <w:t>aan de redactionele formule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C546F" w:rsidRPr="002C2635" w14:paraId="7AC68E3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5E41A01" w14:textId="77777777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Pr="00DF7871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content (variant)</w:t>
            </w:r>
          </w:p>
        </w:tc>
      </w:tr>
      <w:tr w:rsidR="008C546F" w:rsidRPr="002C2635" w14:paraId="23C51B28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2E4B1632" w14:textId="77777777" w:rsidR="008C546F" w:rsidRPr="002C2635" w:rsidRDefault="008C546F" w:rsidP="00C75EEF">
            <w:pPr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Journalistieke bijdragen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opgeleverd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met een in het algemeen opiniërende strekking, geschikt voor diverse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(online)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uitingen/kanalen, conform planning, goedgekeurd door de </w:t>
            </w:r>
            <w:r>
              <w:rPr>
                <w:rFonts w:ascii="Calibri" w:hAnsi="Calibri" w:cs="Calibri"/>
                <w:bCs/>
                <w:i/>
                <w:sz w:val="20"/>
              </w:rPr>
              <w:t>H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oofdredacteur en in lijn met de informatiebehoeften van de doelgroep.</w:t>
            </w:r>
          </w:p>
        </w:tc>
        <w:tc>
          <w:tcPr>
            <w:tcW w:w="3296" w:type="pct"/>
          </w:tcPr>
          <w:p w14:paraId="119F4ED0" w14:textId="77777777" w:rsidR="008C546F" w:rsidRPr="00DF7871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Schrij</w:t>
            </w:r>
            <w:r>
              <w:rPr>
                <w:rFonts w:ascii="Calibri" w:hAnsi="Calibri" w:cs="Calibri"/>
                <w:sz w:val="20"/>
              </w:rPr>
              <w:t>ft en</w:t>
            </w:r>
            <w:r w:rsidRPr="00DF7871">
              <w:rPr>
                <w:rFonts w:ascii="Calibri" w:hAnsi="Calibri" w:cs="Calibri"/>
                <w:sz w:val="20"/>
              </w:rPr>
              <w:t xml:space="preserve"> bewerk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geselecteerde onderwerpen tot heldere, op de aard en specifieke informatiebehoefte van de doelgroep afgestemde teksten</w:t>
            </w:r>
            <w:r>
              <w:rPr>
                <w:rFonts w:ascii="Calibri" w:hAnsi="Calibri" w:cs="Calibri"/>
                <w:sz w:val="20"/>
              </w:rPr>
              <w:t>/content.</w:t>
            </w:r>
          </w:p>
          <w:p w14:paraId="279F4274" w14:textId="77777777" w:rsidR="008C546F" w:rsidRPr="002C2635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Werk</w:t>
            </w:r>
            <w:r w:rsidRPr="00DF7871">
              <w:rPr>
                <w:rFonts w:ascii="Calibri" w:hAnsi="Calibri" w:cs="Calibri"/>
                <w:sz w:val="20"/>
              </w:rPr>
              <w:t xml:space="preserve"> informatie </w:t>
            </w:r>
            <w:r>
              <w:rPr>
                <w:rFonts w:ascii="Calibri" w:hAnsi="Calibri" w:cs="Calibri"/>
                <w:sz w:val="20"/>
              </w:rPr>
              <w:t xml:space="preserve">uit </w:t>
            </w:r>
            <w:r w:rsidRPr="00DF7871">
              <w:rPr>
                <w:rFonts w:ascii="Calibri" w:hAnsi="Calibri" w:cs="Calibri"/>
                <w:sz w:val="20"/>
              </w:rPr>
              <w:t>in een geschikt genre (interview, verslag, achtergrondverhaal, nieuwsbrief, analyse</w:t>
            </w:r>
            <w:r>
              <w:rPr>
                <w:rFonts w:ascii="Calibri" w:hAnsi="Calibri" w:cs="Calibri"/>
                <w:sz w:val="20"/>
              </w:rPr>
              <w:t>, medium keuze</w:t>
            </w:r>
            <w:r w:rsidRPr="00DF7871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8C546F" w:rsidRPr="002C2635" w14:paraId="7B532916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BAF9E27" w14:textId="77777777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Pr="00DF7871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Representatie en netwerk</w:t>
            </w:r>
          </w:p>
        </w:tc>
      </w:tr>
      <w:tr w:rsidR="008C546F" w:rsidRPr="002C2635" w14:paraId="63F2DE01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405C38EA" w14:textId="77777777" w:rsidR="008C546F" w:rsidRPr="002C2635" w:rsidRDefault="008C546F" w:rsidP="00C75EE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 titel/het merk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gerepresenteerd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het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netwerk draagt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bij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 aan een effectieve uitoefening van de functie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het bereiken van de doelstellingen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2D002FAB" w14:textId="54F04FEA" w:rsidR="008C546F" w:rsidRPr="00DF7871" w:rsidRDefault="00D3430D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Vertegenwoordig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DF7871">
              <w:rPr>
                <w:rFonts w:ascii="Calibri" w:hAnsi="Calibri" w:cs="Calibri"/>
                <w:sz w:val="20"/>
              </w:rPr>
              <w:t>en/of promo</w:t>
            </w:r>
            <w:r>
              <w:rPr>
                <w:rFonts w:ascii="Calibri" w:hAnsi="Calibri" w:cs="Calibri"/>
                <w:sz w:val="20"/>
              </w:rPr>
              <w:t>o</w:t>
            </w:r>
            <w:r w:rsidRPr="00DF7871">
              <w:rPr>
                <w:rFonts w:ascii="Calibri" w:hAnsi="Calibri" w:cs="Calibri"/>
                <w:sz w:val="20"/>
              </w:rPr>
              <w:t>t de titel/het merk in of via de daartoe geëigende kanalen</w:t>
            </w:r>
            <w:r>
              <w:rPr>
                <w:rFonts w:ascii="Calibri" w:hAnsi="Calibri" w:cs="Calibri"/>
                <w:sz w:val="20"/>
              </w:rPr>
              <w:t xml:space="preserve"> en </w:t>
            </w:r>
            <w:r w:rsidRPr="00230432">
              <w:rPr>
                <w:rFonts w:ascii="Calibri" w:hAnsi="Calibri" w:cs="Calibri"/>
                <w:sz w:val="20"/>
              </w:rPr>
              <w:t>bij organisaties, informanten, lezers en instellingen</w:t>
            </w:r>
            <w:r w:rsidR="008C546F">
              <w:rPr>
                <w:rFonts w:ascii="Calibri" w:hAnsi="Calibri" w:cs="Calibri"/>
                <w:sz w:val="20"/>
              </w:rPr>
              <w:t>.</w:t>
            </w:r>
          </w:p>
          <w:p w14:paraId="70A1B511" w14:textId="77777777" w:rsidR="00D30EA7" w:rsidRPr="00DF7871" w:rsidRDefault="00D30EA7" w:rsidP="00D30EA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Treedt op</w:t>
            </w:r>
            <w:r w:rsidRPr="00DF7871">
              <w:rPr>
                <w:rFonts w:ascii="Calibri" w:hAnsi="Calibri" w:cs="Calibri"/>
                <w:sz w:val="20"/>
              </w:rPr>
              <w:t xml:space="preserve"> als deskundige/representant</w:t>
            </w:r>
            <w:r>
              <w:rPr>
                <w:rFonts w:ascii="Calibri" w:hAnsi="Calibri" w:cs="Calibri"/>
                <w:sz w:val="20"/>
              </w:rPr>
              <w:t xml:space="preserve"> en als autoriteit</w:t>
            </w:r>
            <w:r w:rsidRPr="00DF7871">
              <w:rPr>
                <w:rFonts w:ascii="Calibri" w:hAnsi="Calibri" w:cs="Calibri"/>
                <w:sz w:val="20"/>
              </w:rPr>
              <w:t xml:space="preserve"> van de titel/het merk</w:t>
            </w:r>
            <w:r>
              <w:rPr>
                <w:rFonts w:ascii="Calibri" w:hAnsi="Calibri" w:cs="Calibri"/>
                <w:sz w:val="20"/>
              </w:rPr>
              <w:t xml:space="preserve"> en tevens als autoriteit in vakkringen.</w:t>
            </w:r>
          </w:p>
          <w:p w14:paraId="32E05A3E" w14:textId="06AC4A16" w:rsidR="008C546F" w:rsidRPr="002C2635" w:rsidRDefault="00D30EA7" w:rsidP="00D30EA7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aan en </w:t>
            </w:r>
            <w:r w:rsidRPr="00DF7871">
              <w:rPr>
                <w:rFonts w:ascii="Calibri" w:hAnsi="Calibri" w:cs="Calibri"/>
                <w:sz w:val="20"/>
              </w:rPr>
              <w:t>onderhoud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een relevant netwerk</w:t>
            </w:r>
            <w:r>
              <w:rPr>
                <w:rFonts w:ascii="Calibri" w:hAnsi="Calibri" w:cs="Calibri"/>
                <w:sz w:val="20"/>
              </w:rPr>
              <w:t xml:space="preserve"> of start een nieuw netwerk indien nodig.</w:t>
            </w:r>
          </w:p>
        </w:tc>
      </w:tr>
      <w:tr w:rsidR="008C546F" w:rsidRPr="002C2635" w14:paraId="4832B5BE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773BB243" w14:textId="3F8FB16E" w:rsidR="008C546F" w:rsidRPr="002C2635" w:rsidRDefault="008C546F" w:rsidP="008C546F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Leidinggeven</w:t>
            </w:r>
          </w:p>
        </w:tc>
      </w:tr>
      <w:tr w:rsidR="008C546F" w:rsidRPr="002C2635" w14:paraId="205F70E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C73082C" w14:textId="77777777" w:rsidR="008C546F" w:rsidRPr="002C2635" w:rsidRDefault="008C546F" w:rsidP="00C75EEF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ontwikkeld.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Bijgedragen aan e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en optimale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kwalitatieve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bezetting van de redactie, binnen de gegeven begroting.</w:t>
            </w:r>
          </w:p>
        </w:tc>
        <w:tc>
          <w:tcPr>
            <w:tcW w:w="3296" w:type="pct"/>
          </w:tcPr>
          <w:p w14:paraId="440D6B22" w14:textId="29CCEDF8" w:rsidR="008C546F" w:rsidRPr="00537727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medewerkers</w:t>
            </w:r>
            <w:r w:rsidRPr="00537727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werkzaamheden</w:t>
            </w:r>
            <w:r w:rsidRPr="00537727">
              <w:rPr>
                <w:rFonts w:ascii="Calibri" w:hAnsi="Calibri" w:cs="Calibri"/>
                <w:sz w:val="20"/>
              </w:rPr>
              <w:t>, geeft tips en ziet toe op een correcte uitvoering van het journalistieke proces en de kwaliteit van de productie.</w:t>
            </w:r>
          </w:p>
          <w:p w14:paraId="51D3C773" w14:textId="77777777" w:rsidR="008C546F" w:rsidRPr="00537727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>
              <w:rPr>
                <w:rFonts w:ascii="Calibri" w:hAnsi="Calibri" w:cs="Calibri"/>
                <w:sz w:val="20"/>
              </w:rPr>
              <w:t>het tijdschrift/weekblad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44976749" w14:textId="77777777" w:rsidR="008C546F" w:rsidRPr="00537727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Ondersteunt medewerkers bij het oplossen van operationele knelpunten, doet verbeteringsvoorstellen of grijpt in.</w:t>
            </w:r>
          </w:p>
          <w:p w14:paraId="7F62338F" w14:textId="77777777" w:rsidR="008C546F" w:rsidRPr="00537727" w:rsidRDefault="008C546F" w:rsidP="008C546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14:paraId="6DDA7CBF" w14:textId="4D909274" w:rsidR="00932E64" w:rsidRPr="00A6663B" w:rsidRDefault="008C546F" w:rsidP="00DA201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A6663B">
              <w:rPr>
                <w:rFonts w:ascii="Calibri" w:hAnsi="Calibri" w:cs="Calibri"/>
                <w:sz w:val="20"/>
              </w:rPr>
              <w:t>Voert (mede) beoordelings- en andere personeelsgesprekken</w:t>
            </w:r>
            <w:r w:rsidR="00932E64" w:rsidRPr="00A6663B">
              <w:rPr>
                <w:rFonts w:ascii="Calibri" w:hAnsi="Calibri" w:cs="Calibri"/>
                <w:sz w:val="20"/>
              </w:rPr>
              <w:t xml:space="preserve"> en draagt zorg voor ontwikkeling en op</w:t>
            </w:r>
            <w:r w:rsidR="002F6866">
              <w:rPr>
                <w:rFonts w:ascii="Calibri" w:hAnsi="Calibri" w:cs="Calibri"/>
                <w:sz w:val="20"/>
              </w:rPr>
              <w:t>l</w:t>
            </w:r>
            <w:r w:rsidR="00932E64" w:rsidRPr="00A6663B">
              <w:rPr>
                <w:rFonts w:ascii="Calibri" w:hAnsi="Calibri" w:cs="Calibri"/>
                <w:sz w:val="20"/>
              </w:rPr>
              <w:t>eidingen.</w:t>
            </w:r>
          </w:p>
          <w:p w14:paraId="7560DF32" w14:textId="71F09841" w:rsidR="00932E64" w:rsidRPr="002C2635" w:rsidRDefault="00932E64" w:rsidP="00932E6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aanname, overplaatsing en ontslag.</w:t>
            </w:r>
          </w:p>
        </w:tc>
      </w:tr>
    </w:tbl>
    <w:p w14:paraId="4F4FF961" w14:textId="77777777" w:rsidR="00866AB3" w:rsidRDefault="00866AB3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1EC12D01" w14:textId="77777777" w:rsidR="00866AB3" w:rsidRDefault="00866AB3">
      <w:pPr>
        <w:rPr>
          <w:rFonts w:ascii="Calibri" w:hAnsi="Calibri" w:cs="Calibri"/>
          <w:b/>
          <w:smallCaps/>
          <w:color w:val="203B71"/>
          <w:sz w:val="20"/>
        </w:rPr>
      </w:pPr>
      <w:r>
        <w:rPr>
          <w:rFonts w:ascii="Calibri" w:hAnsi="Calibri" w:cs="Calibri"/>
          <w:b/>
          <w:smallCaps/>
          <w:color w:val="203B71"/>
          <w:sz w:val="20"/>
        </w:rPr>
        <w:br w:type="page"/>
      </w:r>
    </w:p>
    <w:p w14:paraId="3EB18AA6" w14:textId="4A1EE843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lastRenderedPageBreak/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702"/>
        <w:gridCol w:w="12113"/>
      </w:tblGrid>
      <w:tr w:rsidR="00743306" w:rsidRPr="00E96D2A" w14:paraId="755A555A" w14:textId="77777777" w:rsidTr="00796439">
        <w:trPr>
          <w:trHeight w:hRule="exact" w:val="684"/>
        </w:trPr>
        <w:tc>
          <w:tcPr>
            <w:tcW w:w="616" w:type="pct"/>
            <w:tcBorders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3C20E822" w14:textId="77777777" w:rsidR="00743306" w:rsidRPr="002C2635" w:rsidRDefault="00743306" w:rsidP="000878E5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4384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AEEF3" w:themeFill="accent5" w:themeFillTint="33"/>
          </w:tcPr>
          <w:p w14:paraId="633334C7" w14:textId="77777777" w:rsidR="00743306" w:rsidRPr="002C2635" w:rsidRDefault="00743306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DE23318" w14:textId="08CEC21B" w:rsidR="00743306" w:rsidRPr="002C2635" w:rsidRDefault="00743306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Adjunct Hoofdredacteur</w:t>
            </w:r>
          </w:p>
        </w:tc>
      </w:tr>
      <w:tr w:rsidR="00743306" w:rsidRPr="002C2635" w14:paraId="6C52AC31" w14:textId="77777777" w:rsidTr="00796439">
        <w:trPr>
          <w:trHeight w:val="983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25894CBE" w14:textId="278C69EB" w:rsidR="00743306" w:rsidRPr="002C2635" w:rsidRDefault="00743306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743306" w:rsidRPr="002C2635" w:rsidRDefault="00743306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17F476" w14:textId="77777777" w:rsidR="004E47ED" w:rsidRPr="002C2635" w:rsidRDefault="004E47ED" w:rsidP="004E47E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mede 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leiding aan een redactie kleiner dan 20 medewerkers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A0A505E" w14:textId="77777777" w:rsidR="004E47ED" w:rsidRPr="002C2635" w:rsidRDefault="004E47ED" w:rsidP="004E47E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van 1,5 tot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miljoen euro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(indirect)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8BA2FDD" w14:textId="77777777" w:rsidR="004E47ED" w:rsidRPr="00DF7871" w:rsidRDefault="004E47ED" w:rsidP="004E47E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type redactie betreft een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week- of 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maandblad met een producerende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online en offline 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(tekst en beeldproducties) en/of coördinerende redactie.</w:t>
            </w:r>
          </w:p>
          <w:p w14:paraId="022F2CCF" w14:textId="19CB2C18" w:rsidR="004E47ED" w:rsidRPr="004E47ED" w:rsidRDefault="004E47ED" w:rsidP="004E47ED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Er is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weini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tot een klein maatschappelijk en een materieel 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afbreukrisico.</w:t>
            </w:r>
          </w:p>
        </w:tc>
      </w:tr>
      <w:tr w:rsidR="00854457" w:rsidRPr="002C2635" w14:paraId="699DEEF8" w14:textId="77777777" w:rsidTr="00796439">
        <w:trPr>
          <w:trHeight w:val="288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3AA4B7D5" w14:textId="7C587587" w:rsidR="00854457" w:rsidRPr="002C2635" w:rsidRDefault="00854457" w:rsidP="0085445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CBC4ED" w14:textId="77777777" w:rsidR="00854457" w:rsidRPr="00D079C6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waliteitskritische</w:t>
            </w:r>
            <w:proofErr w:type="spellEnd"/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werkzaamheden.</w:t>
            </w:r>
          </w:p>
          <w:p w14:paraId="3F4E972F" w14:textId="77777777" w:rsidR="00854457" w:rsidRPr="00D079C6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eigen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redactie</w:t>
            </w: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64E3D7A" w14:textId="450AACCE" w:rsidR="00854457" w:rsidRPr="000141F5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De resultaten/gevolgen van keuzes hebben invloed op een deel van de organisatie en zijn alleen in de verdere uitvoering bij te sturen.</w:t>
            </w:r>
          </w:p>
        </w:tc>
      </w:tr>
      <w:tr w:rsidR="00854457" w:rsidRPr="002C2635" w14:paraId="126205A2" w14:textId="77777777" w:rsidTr="00A0658F">
        <w:trPr>
          <w:trHeight w:val="597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6AE58CAA" w14:textId="3B1CDBB8" w:rsidR="00854457" w:rsidRPr="002C2635" w:rsidRDefault="00854457" w:rsidP="0085445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67837B" w14:textId="77777777" w:rsidR="00854457" w:rsidRPr="00D079C6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Neemt deel aan (</w:t>
            </w:r>
            <w:proofErr w:type="spellStart"/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afdelingsoverstijgende</w:t>
            </w:r>
            <w:proofErr w:type="spellEnd"/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) projecten.</w:t>
            </w:r>
          </w:p>
          <w:p w14:paraId="202F9B30" w14:textId="722BE776" w:rsidR="00854457" w:rsidRPr="000141F5" w:rsidRDefault="00854457" w:rsidP="00854457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Vertegenwoordigt de eigen afdeling in interne en in externe bijeenkomsten.</w:t>
            </w:r>
          </w:p>
        </w:tc>
      </w:tr>
      <w:tr w:rsidR="00743306" w:rsidRPr="002C2635" w14:paraId="5C5DD5AE" w14:textId="77777777" w:rsidTr="00796439">
        <w:trPr>
          <w:trHeight w:val="317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557EDBF6" w14:textId="15BCA639" w:rsidR="00743306" w:rsidRPr="002C2635" w:rsidRDefault="00743306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A4B85B" w14:textId="086EBF18" w:rsidR="00743306" w:rsidRPr="002C2635" w:rsidRDefault="00743306" w:rsidP="000878E5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Pr="002C263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51EB28A8" w14:textId="77777777" w:rsidR="002B1504" w:rsidRPr="000141F5" w:rsidRDefault="002B1504" w:rsidP="002B150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45839FA7" w14:textId="77777777" w:rsidR="002B1504" w:rsidRPr="000141F5" w:rsidRDefault="002B1504" w:rsidP="002B150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757EA4C3" w14:textId="6590B5B6" w:rsidR="00743306" w:rsidRPr="000141F5" w:rsidRDefault="002B1504" w:rsidP="002B150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36138FB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</w:tr>
      <w:tr w:rsidR="00743306" w:rsidRPr="002C2635" w14:paraId="0D66E907" w14:textId="77777777" w:rsidTr="00796439">
        <w:trPr>
          <w:trHeight w:val="288"/>
        </w:trPr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AEEF3" w:themeFill="accent5" w:themeFillTint="33"/>
          </w:tcPr>
          <w:p w14:paraId="1E7DDDC3" w14:textId="16903C1B" w:rsidR="00743306" w:rsidRPr="002C2635" w:rsidRDefault="00743306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43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46A39A" w14:textId="77777777" w:rsidR="00743306" w:rsidRPr="009D5A91" w:rsidRDefault="00743306" w:rsidP="009D5A9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7EFF235B" w14:textId="77777777" w:rsidR="00743306" w:rsidRPr="009D5A91" w:rsidRDefault="00743306" w:rsidP="009D5A9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58D3F6F3" w14:textId="1CFC6727" w:rsidR="00743306" w:rsidRPr="000141F5" w:rsidRDefault="00743306" w:rsidP="009D5A91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D5A9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D3618" w14:textId="77777777" w:rsidR="001260B7" w:rsidRDefault="001260B7">
      <w:r>
        <w:separator/>
      </w:r>
    </w:p>
  </w:endnote>
  <w:endnote w:type="continuationSeparator" w:id="0">
    <w:p w14:paraId="20B8AE16" w14:textId="77777777" w:rsidR="001260B7" w:rsidRDefault="001260B7">
      <w:r>
        <w:continuationSeparator/>
      </w:r>
    </w:p>
  </w:endnote>
  <w:endnote w:type="continuationNotice" w:id="1">
    <w:p w14:paraId="3043F475" w14:textId="77777777" w:rsidR="001260B7" w:rsidRDefault="00126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1AF8" w14:textId="77777777" w:rsidR="001260B7" w:rsidRDefault="001260B7">
      <w:r>
        <w:separator/>
      </w:r>
    </w:p>
  </w:footnote>
  <w:footnote w:type="continuationSeparator" w:id="0">
    <w:p w14:paraId="4C135113" w14:textId="77777777" w:rsidR="001260B7" w:rsidRDefault="001260B7">
      <w:r>
        <w:continuationSeparator/>
      </w:r>
    </w:p>
  </w:footnote>
  <w:footnote w:type="continuationNotice" w:id="1">
    <w:p w14:paraId="32CA5BFB" w14:textId="77777777" w:rsidR="001260B7" w:rsidRDefault="00126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35D214D7" w:rsidR="008D4DDA" w:rsidRPr="00FB04E2" w:rsidRDefault="00854FA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Adjunct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</w:t>
          </w:r>
          <w:r w:rsidR="00F168A5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oofdredacteur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27B49D92" w:rsidR="008D4DDA" w:rsidRPr="00FB04E2" w:rsidRDefault="009D51F6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111C9AFC" w:rsidR="008D4DDA" w:rsidRPr="00FB04E2" w:rsidRDefault="00413D51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Hoofdredactie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288EE71A" w:rsidR="008D4DDA" w:rsidRPr="00FB04E2" w:rsidRDefault="009D51F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1668D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3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9"/>
  </w:num>
  <w:num w:numId="8" w16cid:durableId="860363436">
    <w:abstractNumId w:val="22"/>
  </w:num>
  <w:num w:numId="9" w16cid:durableId="903835361">
    <w:abstractNumId w:val="11"/>
  </w:num>
  <w:num w:numId="10" w16cid:durableId="462044518">
    <w:abstractNumId w:val="24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4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0"/>
  </w:num>
  <w:num w:numId="19" w16cid:durableId="186338534">
    <w:abstractNumId w:val="8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6"/>
  </w:num>
  <w:num w:numId="26" w16cid:durableId="2026400201">
    <w:abstractNumId w:val="5"/>
  </w:num>
  <w:num w:numId="27" w16cid:durableId="192495101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0B7"/>
    <w:rsid w:val="00130FFB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68D0"/>
    <w:rsid w:val="0016799E"/>
    <w:rsid w:val="001724B8"/>
    <w:rsid w:val="00174392"/>
    <w:rsid w:val="00176189"/>
    <w:rsid w:val="0017665C"/>
    <w:rsid w:val="0018175F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579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432"/>
    <w:rsid w:val="00230EE4"/>
    <w:rsid w:val="0023109C"/>
    <w:rsid w:val="0023233C"/>
    <w:rsid w:val="00232F52"/>
    <w:rsid w:val="00233BD7"/>
    <w:rsid w:val="00234399"/>
    <w:rsid w:val="00234B43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504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2F6866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58C2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0780"/>
    <w:rsid w:val="00373026"/>
    <w:rsid w:val="00373D9E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0B69"/>
    <w:rsid w:val="00392F24"/>
    <w:rsid w:val="003968C9"/>
    <w:rsid w:val="003972B4"/>
    <w:rsid w:val="003979CC"/>
    <w:rsid w:val="003A2FB2"/>
    <w:rsid w:val="003A3609"/>
    <w:rsid w:val="003A3FA1"/>
    <w:rsid w:val="003A650F"/>
    <w:rsid w:val="003B1634"/>
    <w:rsid w:val="003B24B9"/>
    <w:rsid w:val="003B302C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13D51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6818"/>
    <w:rsid w:val="00497463"/>
    <w:rsid w:val="00497ED3"/>
    <w:rsid w:val="004A0B98"/>
    <w:rsid w:val="004A1509"/>
    <w:rsid w:val="004A69B0"/>
    <w:rsid w:val="004A73C2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47ED"/>
    <w:rsid w:val="004E5F85"/>
    <w:rsid w:val="004E63E4"/>
    <w:rsid w:val="004E7332"/>
    <w:rsid w:val="004E7C2B"/>
    <w:rsid w:val="004F1DA3"/>
    <w:rsid w:val="004F3560"/>
    <w:rsid w:val="004F55C4"/>
    <w:rsid w:val="004F6E9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2BAE"/>
    <w:rsid w:val="005542D1"/>
    <w:rsid w:val="00554A72"/>
    <w:rsid w:val="005551E7"/>
    <w:rsid w:val="00556830"/>
    <w:rsid w:val="0055750A"/>
    <w:rsid w:val="00561E32"/>
    <w:rsid w:val="00564B1C"/>
    <w:rsid w:val="005650F1"/>
    <w:rsid w:val="0056601F"/>
    <w:rsid w:val="0056686A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7A1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5947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1AE9"/>
    <w:rsid w:val="00695A39"/>
    <w:rsid w:val="00696A39"/>
    <w:rsid w:val="00697E82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3306"/>
    <w:rsid w:val="007470A0"/>
    <w:rsid w:val="0074745F"/>
    <w:rsid w:val="00747BCE"/>
    <w:rsid w:val="007505D3"/>
    <w:rsid w:val="00751DA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439"/>
    <w:rsid w:val="0079676A"/>
    <w:rsid w:val="00797DD9"/>
    <w:rsid w:val="007A418D"/>
    <w:rsid w:val="007A426F"/>
    <w:rsid w:val="007A5E8C"/>
    <w:rsid w:val="007A65F8"/>
    <w:rsid w:val="007B02F6"/>
    <w:rsid w:val="007B13E0"/>
    <w:rsid w:val="007B4E92"/>
    <w:rsid w:val="007B75AE"/>
    <w:rsid w:val="007C14C6"/>
    <w:rsid w:val="007C384B"/>
    <w:rsid w:val="007C5C35"/>
    <w:rsid w:val="007C6E8F"/>
    <w:rsid w:val="007D1F05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5D74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457"/>
    <w:rsid w:val="008545BF"/>
    <w:rsid w:val="00854FAF"/>
    <w:rsid w:val="00855B5B"/>
    <w:rsid w:val="00855C0B"/>
    <w:rsid w:val="0086016E"/>
    <w:rsid w:val="0086216B"/>
    <w:rsid w:val="00863398"/>
    <w:rsid w:val="0086345F"/>
    <w:rsid w:val="008637F9"/>
    <w:rsid w:val="00863C8A"/>
    <w:rsid w:val="00864806"/>
    <w:rsid w:val="00865044"/>
    <w:rsid w:val="008657F9"/>
    <w:rsid w:val="00865DE7"/>
    <w:rsid w:val="00866249"/>
    <w:rsid w:val="00866AB3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2FD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471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528"/>
    <w:rsid w:val="008C1EFE"/>
    <w:rsid w:val="008C4F63"/>
    <w:rsid w:val="008C546F"/>
    <w:rsid w:val="008C5942"/>
    <w:rsid w:val="008C63AD"/>
    <w:rsid w:val="008C6AC4"/>
    <w:rsid w:val="008D13E0"/>
    <w:rsid w:val="008D19E8"/>
    <w:rsid w:val="008D2053"/>
    <w:rsid w:val="008D2723"/>
    <w:rsid w:val="008D44B8"/>
    <w:rsid w:val="008D4DDA"/>
    <w:rsid w:val="008D68FC"/>
    <w:rsid w:val="008D6C60"/>
    <w:rsid w:val="008E1ADD"/>
    <w:rsid w:val="008E31EC"/>
    <w:rsid w:val="008E3B22"/>
    <w:rsid w:val="008E7CBB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2E64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B8F"/>
    <w:rsid w:val="009A0FEF"/>
    <w:rsid w:val="009A152D"/>
    <w:rsid w:val="009A22B6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1F6"/>
    <w:rsid w:val="009D5939"/>
    <w:rsid w:val="009D5A91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0658F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6663B"/>
    <w:rsid w:val="00A72906"/>
    <w:rsid w:val="00A755C3"/>
    <w:rsid w:val="00A75A5A"/>
    <w:rsid w:val="00A768D6"/>
    <w:rsid w:val="00A7766A"/>
    <w:rsid w:val="00A77896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5B6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175A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61B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4A35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2AB3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6EFF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5079"/>
    <w:rsid w:val="00CD6783"/>
    <w:rsid w:val="00CD77D5"/>
    <w:rsid w:val="00CE158E"/>
    <w:rsid w:val="00CE3679"/>
    <w:rsid w:val="00CE4287"/>
    <w:rsid w:val="00CE5E08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06E9"/>
    <w:rsid w:val="00D24F35"/>
    <w:rsid w:val="00D25732"/>
    <w:rsid w:val="00D25D44"/>
    <w:rsid w:val="00D26A0E"/>
    <w:rsid w:val="00D272FD"/>
    <w:rsid w:val="00D30EA7"/>
    <w:rsid w:val="00D317E5"/>
    <w:rsid w:val="00D33EEF"/>
    <w:rsid w:val="00D3430D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5CBE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066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0EDF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72F7"/>
    <w:rsid w:val="00ED23CE"/>
    <w:rsid w:val="00ED2F7D"/>
    <w:rsid w:val="00ED3013"/>
    <w:rsid w:val="00ED38F9"/>
    <w:rsid w:val="00ED3CA2"/>
    <w:rsid w:val="00ED4F99"/>
    <w:rsid w:val="00ED56F7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085E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09E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AE1C-94C4-470D-8561-AA50A181E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0</TotalTime>
  <Pages>3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2024-11-27T10:37:00Z</dcterms:created>
  <dcterms:modified xsi:type="dcterms:W3CDTF">2024-11-27T10:37:00Z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