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0674EE64"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2860D0">
              <w:rPr>
                <w:rFonts w:ascii="Calibri" w:hAnsi="Calibri" w:cs="Calibri"/>
                <w:b/>
                <w:smallCaps/>
                <w:color w:val="FFFFFF"/>
                <w:sz w:val="20"/>
                <w:lang w:val="nl-NL"/>
              </w:rPr>
              <w:t>Beeldredacteur</w:t>
            </w:r>
            <w:r w:rsidR="00FF1597">
              <w:rPr>
                <w:rFonts w:ascii="Calibri" w:hAnsi="Calibri" w:cs="Calibri"/>
                <w:b/>
                <w:smallCaps/>
                <w:color w:val="FFFFFF"/>
                <w:sz w:val="20"/>
                <w:lang w:val="nl-NL"/>
              </w:rPr>
              <w:t xml:space="preserve"> </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77B98FE0" w14:textId="7E76CC9E" w:rsidR="00CB0A50" w:rsidRDefault="00CB0A50" w:rsidP="00CB0A50">
            <w:pPr>
              <w:rPr>
                <w:rFonts w:ascii="Calibri" w:hAnsi="Calibri" w:cs="Calibri"/>
                <w:color w:val="000000" w:themeColor="text1"/>
                <w:sz w:val="20"/>
              </w:rPr>
            </w:pPr>
            <w:r w:rsidRPr="00CB0A50">
              <w:rPr>
                <w:rFonts w:ascii="Calibri" w:hAnsi="Calibri" w:cs="Calibri"/>
                <w:color w:val="000000" w:themeColor="text1"/>
                <w:sz w:val="20"/>
              </w:rPr>
              <w:t xml:space="preserve">De </w:t>
            </w:r>
            <w:r>
              <w:rPr>
                <w:rFonts w:ascii="Calibri" w:hAnsi="Calibri" w:cs="Calibri"/>
                <w:color w:val="000000" w:themeColor="text1"/>
                <w:sz w:val="20"/>
              </w:rPr>
              <w:t>Beeldredacteur</w:t>
            </w:r>
            <w:r w:rsidRPr="00CB0A50">
              <w:rPr>
                <w:rFonts w:ascii="Calibri" w:hAnsi="Calibri" w:cs="Calibri"/>
                <w:color w:val="000000" w:themeColor="text1"/>
                <w:sz w:val="20"/>
              </w:rPr>
              <w:t xml:space="preserve"> inventariseert de behoefte aan fotomateriaal voor de verschillende katernen/ rubrieken, selecteert door externe leveranciers aangeleverd materiaal, raadpleegt archieven en zet specifieke opdrachten aan in- of externe fotografen uit.</w:t>
            </w:r>
          </w:p>
          <w:p w14:paraId="110C5F3A" w14:textId="77777777" w:rsidR="00CB0A50" w:rsidRDefault="00CB0A50" w:rsidP="00CB0A50">
            <w:pPr>
              <w:rPr>
                <w:rFonts w:ascii="Calibri" w:hAnsi="Calibri" w:cs="Calibri"/>
                <w:color w:val="000000" w:themeColor="text1"/>
                <w:sz w:val="20"/>
              </w:rPr>
            </w:pPr>
          </w:p>
          <w:p w14:paraId="6783228E" w14:textId="12B653CD" w:rsidR="00F77DBA" w:rsidRPr="00FB04E2" w:rsidRDefault="00D80CFC" w:rsidP="00CB0A50">
            <w:pPr>
              <w:rPr>
                <w:rFonts w:ascii="Calibri" w:hAnsi="Calibri" w:cs="Calibri"/>
                <w:sz w:val="20"/>
              </w:rPr>
            </w:pPr>
            <w:r w:rsidRPr="009370B3">
              <w:rPr>
                <w:rFonts w:ascii="Calibri" w:hAnsi="Calibri" w:cs="Calibri"/>
                <w:color w:val="000000" w:themeColor="text1"/>
                <w:sz w:val="20"/>
              </w:rPr>
              <w:t xml:space="preserve">De </w:t>
            </w:r>
            <w:r w:rsidR="009370B3" w:rsidRPr="009370B3">
              <w:rPr>
                <w:rFonts w:ascii="Calibri" w:hAnsi="Calibri" w:cs="Calibri"/>
                <w:color w:val="000000" w:themeColor="text1"/>
                <w:sz w:val="20"/>
              </w:rPr>
              <w:t>Beeldredacteur</w:t>
            </w:r>
            <w:r w:rsidRPr="009370B3">
              <w:rPr>
                <w:rFonts w:ascii="Calibri" w:hAnsi="Calibri" w:cs="Calibri"/>
                <w:color w:val="000000" w:themeColor="text1"/>
                <w:sz w:val="20"/>
              </w:rPr>
              <w:t xml:space="preserve"> </w:t>
            </w:r>
            <w:r w:rsidR="00CA7E98" w:rsidRPr="009370B3">
              <w:rPr>
                <w:rFonts w:ascii="Calibri" w:hAnsi="Calibri" w:cs="Calibri"/>
                <w:color w:val="000000" w:themeColor="text1"/>
                <w:sz w:val="20"/>
              </w:rPr>
              <w:t xml:space="preserve">ontvangt hiërarchisch leiding van de </w:t>
            </w:r>
            <w:r w:rsidR="009370B3" w:rsidRPr="009370B3">
              <w:rPr>
                <w:rFonts w:ascii="Calibri" w:hAnsi="Calibri" w:cs="Calibri"/>
                <w:color w:val="000000" w:themeColor="text1"/>
                <w:sz w:val="20"/>
              </w:rPr>
              <w:t>Art Director</w:t>
            </w:r>
            <w:r w:rsidRPr="009370B3">
              <w:rPr>
                <w:rFonts w:ascii="Calibri" w:hAnsi="Calibri" w:cs="Calibri"/>
                <w:color w:val="000000" w:themeColor="text1"/>
                <w:sz w:val="20"/>
              </w:rPr>
              <w:t xml:space="preserve">. De </w:t>
            </w:r>
            <w:r w:rsidR="009370B3" w:rsidRPr="009370B3">
              <w:rPr>
                <w:rFonts w:ascii="Calibri" w:hAnsi="Calibri" w:cs="Calibri"/>
                <w:color w:val="000000" w:themeColor="text1"/>
                <w:sz w:val="20"/>
              </w:rPr>
              <w:t>Beeldredacteur</w:t>
            </w:r>
            <w:r w:rsidRPr="009370B3">
              <w:rPr>
                <w:rFonts w:ascii="Calibri" w:hAnsi="Calibri" w:cs="Calibri"/>
                <w:color w:val="000000" w:themeColor="text1"/>
                <w:sz w:val="20"/>
              </w:rPr>
              <w:t xml:space="preserve"> </w:t>
            </w:r>
            <w:r w:rsidR="00CA7E98" w:rsidRPr="009370B3">
              <w:rPr>
                <w:rFonts w:ascii="Calibri" w:hAnsi="Calibri" w:cs="Calibri"/>
                <w:color w:val="000000" w:themeColor="text1"/>
                <w:sz w:val="20"/>
              </w:rPr>
              <w:t>kan aan anderen functionele aanwijzingen geven vanuit de eigen expertise</w:t>
            </w:r>
            <w:r w:rsidRPr="009370B3">
              <w:rPr>
                <w:rFonts w:ascii="Calibri" w:hAnsi="Calibri" w:cs="Calibri"/>
                <w:color w:val="000000" w:themeColor="text1"/>
                <w:sz w:val="20"/>
              </w:rPr>
              <w:t>.</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FB04E2" w:rsidRDefault="00BC05CB" w:rsidP="00BC05CB">
            <w:pPr>
              <w:pStyle w:val="Cel"/>
              <w:tabs>
                <w:tab w:val="left" w:pos="176"/>
              </w:tabs>
              <w:rPr>
                <w:rFonts w:ascii="Calibri" w:hAnsi="Calibri" w:cs="Calibri"/>
                <w:bCs/>
                <w:iCs/>
                <w:sz w:val="20"/>
                <w:lang w:val="nl-NL"/>
              </w:rPr>
            </w:pPr>
            <w:r w:rsidRPr="00FB04E2">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7C17CC84" w:rsidR="000177B0" w:rsidRPr="00FB04E2" w:rsidRDefault="002131A1" w:rsidP="004A73C2">
            <w:pPr>
              <w:rPr>
                <w:rFonts w:ascii="Calibri" w:hAnsi="Calibri" w:cs="Calibri"/>
                <w:sz w:val="20"/>
              </w:rPr>
            </w:pPr>
            <w:r w:rsidRPr="002131A1">
              <w:rPr>
                <w:rFonts w:ascii="Calibri" w:hAnsi="Calibri" w:cs="Calibri"/>
                <w:sz w:val="20"/>
              </w:rPr>
              <w:t xml:space="preserve">Verwerven </w:t>
            </w:r>
            <w:r>
              <w:rPr>
                <w:rFonts w:ascii="Calibri" w:hAnsi="Calibri" w:cs="Calibri"/>
                <w:sz w:val="20"/>
              </w:rPr>
              <w:t xml:space="preserve">en verwerken </w:t>
            </w:r>
            <w:r w:rsidRPr="002131A1">
              <w:rPr>
                <w:rFonts w:ascii="Calibri" w:hAnsi="Calibri" w:cs="Calibri"/>
                <w:sz w:val="20"/>
              </w:rPr>
              <w:t>van (bestaand) beeldmateriaal, binnen redactionele formule en beleid en binnen het budget, zodanig dat een bijdrage wordt geleverd aan de visuele kwaliteit van het merk op alle platformen (print, online, social, events, tv).</w:t>
            </w:r>
          </w:p>
        </w:tc>
      </w:tr>
    </w:tbl>
    <w:p w14:paraId="726A5274" w14:textId="77777777" w:rsidR="00206973" w:rsidRPr="00E96D2A" w:rsidRDefault="00206973" w:rsidP="00663283">
      <w:pPr>
        <w:rPr>
          <w:rFonts w:asciiTheme="minorHAnsi" w:hAnsiTheme="minorHAnsi" w:cstheme="minorHAnsi"/>
          <w:sz w:val="20"/>
        </w:rPr>
      </w:pPr>
    </w:p>
    <w:p w14:paraId="082D1E93" w14:textId="2A8A4AC6" w:rsidR="0079676A" w:rsidRPr="00E96D2A" w:rsidRDefault="0079676A">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67CF969D">
        <w:trPr>
          <w:tblHeader/>
        </w:trPr>
        <w:tc>
          <w:tcPr>
            <w:tcW w:w="5000"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70C0"/>
          </w:tcPr>
          <w:p w14:paraId="73EA206D" w14:textId="09CFE912" w:rsidR="00C10DED" w:rsidRPr="002C2635" w:rsidRDefault="00C10DED" w:rsidP="00206973">
            <w:pPr>
              <w:pStyle w:val="Cel"/>
              <w:tabs>
                <w:tab w:val="left" w:pos="176"/>
                <w:tab w:val="left" w:pos="2985"/>
              </w:tabs>
              <w:spacing w:before="80" w:after="80"/>
              <w:rPr>
                <w:rFonts w:ascii="Calibri" w:hAnsi="Calibri" w:cs="Calibri"/>
                <w:b/>
                <w:smallCaps/>
                <w:color w:val="FFFFFF"/>
                <w:sz w:val="20"/>
                <w:lang w:val="nl-NL"/>
              </w:rPr>
            </w:pPr>
            <w:r w:rsidRPr="002C2635">
              <w:rPr>
                <w:rFonts w:ascii="Calibri" w:hAnsi="Calibri" w:cs="Calibri"/>
                <w:b/>
                <w:smallCaps/>
                <w:color w:val="FFFFFF"/>
                <w:sz w:val="20"/>
                <w:lang w:val="nl-NL"/>
              </w:rPr>
              <w:t xml:space="preserve">Resultaatgebieden </w:t>
            </w:r>
            <w:r w:rsidR="00206973" w:rsidRPr="002C2635">
              <w:rPr>
                <w:rFonts w:ascii="Calibri" w:hAnsi="Calibri" w:cs="Calibri"/>
                <w:b/>
                <w:smallCaps/>
                <w:color w:val="FFFFFF"/>
                <w:sz w:val="20"/>
                <w:lang w:val="nl-NL"/>
              </w:rPr>
              <w:tab/>
            </w:r>
          </w:p>
        </w:tc>
      </w:tr>
      <w:tr w:rsidR="00C10DED" w:rsidRPr="00E96D2A" w14:paraId="2C89E907" w14:textId="77777777" w:rsidTr="67CF969D">
        <w:trPr>
          <w:trHeight w:hRule="exact" w:val="57"/>
          <w:tblHeader/>
        </w:trPr>
        <w:tc>
          <w:tcPr>
            <w:tcW w:w="5000" w:type="pct"/>
            <w:gridSpan w:val="2"/>
            <w:tcBorders>
              <w:top w:val="single" w:sz="6" w:space="0" w:color="FFFFFF" w:themeColor="background1"/>
              <w:left w:val="nil"/>
              <w:right w:val="nil"/>
            </w:tcBorders>
          </w:tcPr>
          <w:p w14:paraId="0B5A916E" w14:textId="77777777" w:rsidR="00C10DED" w:rsidRPr="002C263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67CF969D">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Processtappen</w:t>
            </w:r>
          </w:p>
        </w:tc>
      </w:tr>
      <w:tr w:rsidR="009F48C7" w:rsidRPr="00E96D2A" w14:paraId="1E1B30FA" w14:textId="77777777" w:rsidTr="67CF969D">
        <w:tblPrEx>
          <w:tblLook w:val="01E0" w:firstRow="1" w:lastRow="1" w:firstColumn="1" w:lastColumn="1" w:noHBand="0" w:noVBand="0"/>
        </w:tblPrEx>
        <w:trPr>
          <w:cantSplit/>
        </w:trPr>
        <w:tc>
          <w:tcPr>
            <w:tcW w:w="5000" w:type="pct"/>
            <w:gridSpan w:val="2"/>
          </w:tcPr>
          <w:p w14:paraId="141FAC21" w14:textId="0EBB6DA3" w:rsidR="009F48C7" w:rsidRPr="002C2635" w:rsidRDefault="001248B4" w:rsidP="67CF969D">
            <w:pPr>
              <w:pStyle w:val="Cel"/>
              <w:numPr>
                <w:ilvl w:val="0"/>
                <w:numId w:val="8"/>
              </w:numPr>
              <w:tabs>
                <w:tab w:val="left" w:pos="284"/>
              </w:tabs>
              <w:spacing w:before="20" w:after="20" w:line="228" w:lineRule="auto"/>
              <w:rPr>
                <w:rFonts w:ascii="Calibri" w:hAnsi="Calibri" w:cs="Calibri"/>
                <w:color w:val="000000"/>
                <w:sz w:val="20"/>
                <w:lang w:val="nl-NL"/>
              </w:rPr>
            </w:pPr>
            <w:r w:rsidRPr="67CF969D">
              <w:rPr>
                <w:rFonts w:ascii="Calibri" w:hAnsi="Calibri" w:cs="Calibri"/>
                <w:b/>
                <w:bCs/>
                <w:sz w:val="20"/>
                <w:lang w:val="nl-NL"/>
              </w:rPr>
              <w:t>Foto’s en ander beeldmateriaal verkrijgen, beoordelen en selecteren</w:t>
            </w:r>
          </w:p>
        </w:tc>
      </w:tr>
      <w:tr w:rsidR="00CC3C84" w:rsidRPr="00E96D2A" w14:paraId="5C2FF4FA" w14:textId="77777777" w:rsidTr="67CF969D">
        <w:tblPrEx>
          <w:tblLook w:val="01E0" w:firstRow="1" w:lastRow="1" w:firstColumn="1" w:lastColumn="1" w:noHBand="0" w:noVBand="0"/>
        </w:tblPrEx>
        <w:trPr>
          <w:cantSplit/>
          <w:trHeight w:val="856"/>
        </w:trPr>
        <w:tc>
          <w:tcPr>
            <w:tcW w:w="1704" w:type="pct"/>
          </w:tcPr>
          <w:p w14:paraId="768F4DAC" w14:textId="3BB45780" w:rsidR="00A52789" w:rsidRPr="002C2635" w:rsidRDefault="001248B4" w:rsidP="004A73C2">
            <w:pPr>
              <w:autoSpaceDE w:val="0"/>
              <w:autoSpaceDN w:val="0"/>
              <w:adjustRightInd w:val="0"/>
              <w:rPr>
                <w:rFonts w:ascii="Calibri" w:hAnsi="Calibri" w:cs="Calibri"/>
                <w:i/>
                <w:sz w:val="20"/>
              </w:rPr>
            </w:pPr>
            <w:r w:rsidRPr="001248B4">
              <w:rPr>
                <w:rFonts w:ascii="Calibri" w:hAnsi="Calibri" w:cs="Calibri"/>
                <w:i/>
                <w:sz w:val="20"/>
              </w:rPr>
              <w:t>Foto’s en ander beeldmateriaal dat op een efficiënte en effectieve manier verkregen</w:t>
            </w:r>
            <w:r>
              <w:rPr>
                <w:rFonts w:ascii="Calibri" w:hAnsi="Calibri" w:cs="Calibri"/>
                <w:i/>
                <w:sz w:val="20"/>
              </w:rPr>
              <w:t xml:space="preserve">, </w:t>
            </w:r>
            <w:r w:rsidRPr="001248B4">
              <w:rPr>
                <w:rFonts w:ascii="Calibri" w:hAnsi="Calibri" w:cs="Calibri"/>
                <w:i/>
                <w:sz w:val="20"/>
              </w:rPr>
              <w:t>beoordeeld</w:t>
            </w:r>
            <w:r>
              <w:rPr>
                <w:rFonts w:ascii="Calibri" w:hAnsi="Calibri" w:cs="Calibri"/>
                <w:i/>
                <w:sz w:val="20"/>
              </w:rPr>
              <w:t xml:space="preserve"> en geselecteerd</w:t>
            </w:r>
            <w:r w:rsidRPr="001248B4">
              <w:rPr>
                <w:rFonts w:ascii="Calibri" w:hAnsi="Calibri" w:cs="Calibri"/>
                <w:i/>
                <w:sz w:val="20"/>
              </w:rPr>
              <w:t xml:space="preserve"> is.</w:t>
            </w:r>
          </w:p>
        </w:tc>
        <w:tc>
          <w:tcPr>
            <w:tcW w:w="3296" w:type="pct"/>
          </w:tcPr>
          <w:p w14:paraId="689BDBE2" w14:textId="2ECE33B7" w:rsidR="00421EFC" w:rsidRDefault="00421EFC" w:rsidP="00421EFC">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 xml:space="preserve">Vertaalt wensen en behoeften in ideeën voor </w:t>
            </w:r>
            <w:r w:rsidRPr="00421EFC">
              <w:rPr>
                <w:rFonts w:ascii="Calibri" w:hAnsi="Calibri" w:cs="Calibri"/>
                <w:sz w:val="20"/>
              </w:rPr>
              <w:t>beeldmateriaal op aanwijzing van de Redactiemanager, coördinator en</w:t>
            </w:r>
            <w:r>
              <w:rPr>
                <w:rFonts w:ascii="Calibri" w:hAnsi="Calibri" w:cs="Calibri"/>
                <w:sz w:val="20"/>
              </w:rPr>
              <w:t xml:space="preserve"> A</w:t>
            </w:r>
            <w:r w:rsidRPr="00421EFC">
              <w:rPr>
                <w:rFonts w:ascii="Calibri" w:hAnsi="Calibri" w:cs="Calibri"/>
                <w:sz w:val="20"/>
              </w:rPr>
              <w:t xml:space="preserve">rt </w:t>
            </w:r>
            <w:r>
              <w:rPr>
                <w:rFonts w:ascii="Calibri" w:hAnsi="Calibri" w:cs="Calibri"/>
                <w:sz w:val="20"/>
              </w:rPr>
              <w:t>D</w:t>
            </w:r>
            <w:r w:rsidRPr="00421EFC">
              <w:rPr>
                <w:rFonts w:ascii="Calibri" w:hAnsi="Calibri" w:cs="Calibri"/>
                <w:sz w:val="20"/>
              </w:rPr>
              <w:t>irector.</w:t>
            </w:r>
          </w:p>
          <w:p w14:paraId="33558AF7" w14:textId="04811EC7" w:rsidR="001248B4" w:rsidRPr="001248B4" w:rsidRDefault="001248B4" w:rsidP="00AF12F4">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1248B4">
              <w:rPr>
                <w:rFonts w:ascii="Calibri" w:hAnsi="Calibri" w:cs="Calibri"/>
                <w:sz w:val="20"/>
              </w:rPr>
              <w:t>Inventariseert</w:t>
            </w:r>
            <w:r w:rsidR="00AF12F4">
              <w:rPr>
                <w:rFonts w:ascii="Calibri" w:hAnsi="Calibri" w:cs="Calibri"/>
                <w:sz w:val="20"/>
              </w:rPr>
              <w:t xml:space="preserve"> en bedenkt</w:t>
            </w:r>
            <w:r w:rsidRPr="001248B4">
              <w:rPr>
                <w:rFonts w:ascii="Calibri" w:hAnsi="Calibri" w:cs="Calibri"/>
                <w:sz w:val="20"/>
              </w:rPr>
              <w:t xml:space="preserve">, aansluitend op de offline en online formule(s) van de krant, aansprekend </w:t>
            </w:r>
            <w:r w:rsidR="005048C6">
              <w:rPr>
                <w:rFonts w:ascii="Calibri" w:hAnsi="Calibri" w:cs="Calibri"/>
                <w:sz w:val="20"/>
              </w:rPr>
              <w:t>beeldmateriaal</w:t>
            </w:r>
            <w:r w:rsidRPr="001248B4">
              <w:rPr>
                <w:rFonts w:ascii="Calibri" w:hAnsi="Calibri" w:cs="Calibri"/>
                <w:sz w:val="20"/>
              </w:rPr>
              <w:t xml:space="preserve"> en legt deze voor bij </w:t>
            </w:r>
            <w:r w:rsidR="00D268C1">
              <w:rPr>
                <w:rFonts w:ascii="Calibri" w:hAnsi="Calibri" w:cs="Calibri"/>
                <w:sz w:val="20"/>
              </w:rPr>
              <w:t>de Art Director</w:t>
            </w:r>
            <w:r w:rsidRPr="001248B4">
              <w:rPr>
                <w:rFonts w:ascii="Calibri" w:hAnsi="Calibri" w:cs="Calibri"/>
                <w:sz w:val="20"/>
              </w:rPr>
              <w:t xml:space="preserve">. </w:t>
            </w:r>
          </w:p>
          <w:p w14:paraId="2E8AB158" w14:textId="153D520A" w:rsidR="00421EFC" w:rsidRPr="00421EFC" w:rsidRDefault="00421EFC" w:rsidP="00421EFC">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421EFC">
              <w:rPr>
                <w:rFonts w:ascii="Calibri" w:hAnsi="Calibri" w:cs="Calibri"/>
                <w:sz w:val="20"/>
              </w:rPr>
              <w:t xml:space="preserve">Selecteert kwalitatief goed beeldmateriaal uit eigen bestanden, via content library of via derden, binnen overeengekomen budget. </w:t>
            </w:r>
          </w:p>
          <w:p w14:paraId="4E94BFDD" w14:textId="5EAC144B" w:rsidR="00421EFC" w:rsidRPr="00421EFC" w:rsidRDefault="00421EFC" w:rsidP="00421EFC">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421EFC">
              <w:rPr>
                <w:rFonts w:ascii="Calibri" w:hAnsi="Calibri" w:cs="Calibri"/>
                <w:sz w:val="20"/>
              </w:rPr>
              <w:t xml:space="preserve">Verwerft rechten voor het gebruik van beeldmateriaal, bestelt beeldmateriaal en voert hiervoor prijsonderhandelingen. </w:t>
            </w:r>
          </w:p>
          <w:p w14:paraId="535AC477" w14:textId="3B915FB2" w:rsidR="00A802CA" w:rsidRPr="00310C86" w:rsidRDefault="00421EFC" w:rsidP="00421EFC">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421EFC">
              <w:rPr>
                <w:rFonts w:ascii="Calibri" w:hAnsi="Calibri" w:cs="Calibri"/>
                <w:sz w:val="20"/>
              </w:rPr>
              <w:t>Doet productievoorstellen: stelt kwalitatieve producties samen uit het verworven beeldmateriaal en legt dit voor aan de Redactiemanager of coördinator.</w:t>
            </w:r>
          </w:p>
        </w:tc>
      </w:tr>
      <w:tr w:rsidR="00BD6D7E" w:rsidRPr="00E96D2A" w14:paraId="4A3CFBE0" w14:textId="77777777" w:rsidTr="67CF969D">
        <w:tblPrEx>
          <w:tblLook w:val="01E0" w:firstRow="1" w:lastRow="1" w:firstColumn="1" w:lastColumn="1" w:noHBand="0" w:noVBand="0"/>
        </w:tblPrEx>
        <w:trPr>
          <w:cantSplit/>
        </w:trPr>
        <w:tc>
          <w:tcPr>
            <w:tcW w:w="5000" w:type="pct"/>
            <w:gridSpan w:val="2"/>
          </w:tcPr>
          <w:p w14:paraId="36D5FC4E" w14:textId="6529CE19" w:rsidR="00BD6D7E" w:rsidRPr="002C2635" w:rsidRDefault="001248B4" w:rsidP="00F77DBA">
            <w:pPr>
              <w:pStyle w:val="Lijstalinea"/>
              <w:numPr>
                <w:ilvl w:val="0"/>
                <w:numId w:val="8"/>
              </w:numPr>
              <w:rPr>
                <w:rFonts w:ascii="Calibri" w:hAnsi="Calibri" w:cs="Calibri"/>
                <w:b/>
                <w:bCs/>
                <w:iCs/>
                <w:sz w:val="20"/>
                <w:lang w:eastAsia="nl-NL"/>
              </w:rPr>
            </w:pPr>
            <w:r w:rsidRPr="001248B4">
              <w:rPr>
                <w:rFonts w:ascii="Calibri" w:hAnsi="Calibri" w:cs="Calibri"/>
                <w:b/>
                <w:bCs/>
                <w:iCs/>
                <w:sz w:val="20"/>
                <w:lang w:eastAsia="nl-NL"/>
              </w:rPr>
              <w:t xml:space="preserve">Foto’s en ander beeldmateriaal </w:t>
            </w:r>
            <w:r w:rsidR="009370B3">
              <w:rPr>
                <w:rFonts w:ascii="Calibri" w:hAnsi="Calibri" w:cs="Calibri"/>
                <w:b/>
                <w:bCs/>
                <w:iCs/>
                <w:sz w:val="20"/>
                <w:lang w:eastAsia="nl-NL"/>
              </w:rPr>
              <w:t>vervaardigen</w:t>
            </w:r>
          </w:p>
        </w:tc>
      </w:tr>
      <w:tr w:rsidR="00BD6D7E" w:rsidRPr="00E96D2A" w14:paraId="6BD4C8AF" w14:textId="77777777" w:rsidTr="67CF969D">
        <w:tblPrEx>
          <w:tblLook w:val="01E0" w:firstRow="1" w:lastRow="1" w:firstColumn="1" w:lastColumn="1" w:noHBand="0" w:noVBand="0"/>
        </w:tblPrEx>
        <w:trPr>
          <w:cantSplit/>
          <w:trHeight w:val="1576"/>
        </w:trPr>
        <w:tc>
          <w:tcPr>
            <w:tcW w:w="1704" w:type="pct"/>
          </w:tcPr>
          <w:p w14:paraId="20979B6A" w14:textId="5CDE6B83" w:rsidR="00BD6D7E" w:rsidRPr="002C2635" w:rsidRDefault="001248B4" w:rsidP="00CF15A0">
            <w:pPr>
              <w:spacing w:before="20" w:after="20" w:line="228" w:lineRule="auto"/>
              <w:rPr>
                <w:rFonts w:ascii="Calibri" w:hAnsi="Calibri" w:cs="Calibri"/>
                <w:sz w:val="20"/>
              </w:rPr>
            </w:pPr>
            <w:r w:rsidRPr="001248B4">
              <w:rPr>
                <w:rFonts w:ascii="Calibri" w:hAnsi="Calibri" w:cs="Calibri"/>
                <w:i/>
                <w:sz w:val="20"/>
              </w:rPr>
              <w:t>Actueel en aansprekend beeldmateriaal dat voldoet aan de grafisch technische eisen en is bewerkt op een efficiënte en effectieve manier.</w:t>
            </w:r>
          </w:p>
        </w:tc>
        <w:tc>
          <w:tcPr>
            <w:tcW w:w="3296" w:type="pct"/>
          </w:tcPr>
          <w:p w14:paraId="3AA95E72" w14:textId="66B91FAC" w:rsidR="001248B4" w:rsidRPr="001248B4" w:rsidRDefault="001248B4" w:rsidP="001248B4">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1248B4">
              <w:rPr>
                <w:rFonts w:ascii="Calibri" w:hAnsi="Calibri" w:cs="Calibri"/>
                <w:sz w:val="20"/>
              </w:rPr>
              <w:t xml:space="preserve">Bewerkt beeldmateriaal in opdracht van de </w:t>
            </w:r>
            <w:r w:rsidR="00D268C1">
              <w:rPr>
                <w:rFonts w:ascii="Calibri" w:hAnsi="Calibri" w:cs="Calibri"/>
                <w:sz w:val="20"/>
              </w:rPr>
              <w:t>Art Director</w:t>
            </w:r>
            <w:r w:rsidRPr="001248B4">
              <w:rPr>
                <w:rFonts w:ascii="Calibri" w:hAnsi="Calibri" w:cs="Calibri"/>
                <w:sz w:val="20"/>
              </w:rPr>
              <w:t xml:space="preserve"> of </w:t>
            </w:r>
            <w:r w:rsidR="00D84291">
              <w:rPr>
                <w:rFonts w:ascii="Calibri" w:hAnsi="Calibri" w:cs="Calibri"/>
                <w:sz w:val="20"/>
              </w:rPr>
              <w:t>bijvoorbeeld een</w:t>
            </w:r>
            <w:r w:rsidRPr="001248B4">
              <w:rPr>
                <w:rFonts w:ascii="Calibri" w:hAnsi="Calibri" w:cs="Calibri"/>
                <w:sz w:val="20"/>
              </w:rPr>
              <w:t xml:space="preserve"> Infografiekenredacteur: verricht hiertoe activiteiten als scannen, uitvoeren van kleurcorrecties, bijwerken van grijstonen en het maken van uitsneden.</w:t>
            </w:r>
          </w:p>
          <w:p w14:paraId="60AAED86" w14:textId="2A15DA30" w:rsidR="00421EFC" w:rsidRDefault="00421EFC" w:rsidP="00421EFC">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421EFC">
              <w:rPr>
                <w:rFonts w:ascii="Calibri" w:hAnsi="Calibri" w:cs="Calibri"/>
                <w:sz w:val="20"/>
              </w:rPr>
              <w:t xml:space="preserve">Zet opdrachten voor beeld uit en brieft derden over inhoud, budget en deadline. </w:t>
            </w:r>
          </w:p>
          <w:p w14:paraId="3EEAAE1D" w14:textId="21F1CDAA" w:rsidR="00855767" w:rsidRPr="00855767" w:rsidRDefault="00855767" w:rsidP="00855767">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Geeft tevens adviezen omtrent beeldmateriaal en het gebruik van</w:t>
            </w:r>
            <w:r w:rsidRPr="00A308EB">
              <w:rPr>
                <w:rFonts w:ascii="Calibri" w:hAnsi="Calibri" w:cs="Calibri"/>
                <w:sz w:val="20"/>
              </w:rPr>
              <w:t xml:space="preserve"> social media, </w:t>
            </w:r>
            <w:r>
              <w:rPr>
                <w:rFonts w:ascii="Calibri" w:hAnsi="Calibri" w:cs="Calibri"/>
                <w:sz w:val="20"/>
              </w:rPr>
              <w:t xml:space="preserve">kan </w:t>
            </w:r>
            <w:r w:rsidRPr="00A308EB">
              <w:rPr>
                <w:rFonts w:ascii="Calibri" w:hAnsi="Calibri" w:cs="Calibri"/>
                <w:sz w:val="20"/>
              </w:rPr>
              <w:t xml:space="preserve">nieuwsbrieven opmaken, </w:t>
            </w:r>
            <w:r>
              <w:rPr>
                <w:rFonts w:ascii="Calibri" w:hAnsi="Calibri" w:cs="Calibri"/>
                <w:sz w:val="20"/>
              </w:rPr>
              <w:t xml:space="preserve">denkt mee en levert </w:t>
            </w:r>
            <w:r w:rsidRPr="00A308EB">
              <w:rPr>
                <w:rFonts w:ascii="Calibri" w:hAnsi="Calibri" w:cs="Calibri"/>
                <w:sz w:val="20"/>
              </w:rPr>
              <w:t>input voor redactionele stukken </w:t>
            </w:r>
            <w:r>
              <w:rPr>
                <w:rFonts w:ascii="Calibri" w:hAnsi="Calibri" w:cs="Calibri"/>
                <w:sz w:val="20"/>
              </w:rPr>
              <w:t>vanuit de eigen expertise en levert eventueel input</w:t>
            </w:r>
            <w:r w:rsidRPr="00A308EB">
              <w:rPr>
                <w:rFonts w:ascii="Calibri" w:hAnsi="Calibri" w:cs="Calibri"/>
                <w:sz w:val="20"/>
              </w:rPr>
              <w:t xml:space="preserve"> </w:t>
            </w:r>
            <w:r>
              <w:rPr>
                <w:rFonts w:ascii="Calibri" w:hAnsi="Calibri" w:cs="Calibri"/>
                <w:sz w:val="20"/>
              </w:rPr>
              <w:t xml:space="preserve">bij </w:t>
            </w:r>
            <w:r w:rsidRPr="00A308EB">
              <w:rPr>
                <w:rFonts w:ascii="Calibri" w:hAnsi="Calibri" w:cs="Calibri"/>
                <w:sz w:val="20"/>
              </w:rPr>
              <w:t>promotie</w:t>
            </w:r>
            <w:r>
              <w:rPr>
                <w:rFonts w:ascii="Calibri" w:hAnsi="Calibri" w:cs="Calibri"/>
                <w:sz w:val="20"/>
              </w:rPr>
              <w:t xml:space="preserve"> campagnes/acties.</w:t>
            </w:r>
          </w:p>
          <w:p w14:paraId="7112730E" w14:textId="186711DD" w:rsidR="00A802CA" w:rsidRPr="001248B4" w:rsidRDefault="00421EFC" w:rsidP="00421EFC">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421EFC">
              <w:rPr>
                <w:rFonts w:ascii="Calibri" w:hAnsi="Calibri" w:cs="Calibri"/>
                <w:sz w:val="20"/>
              </w:rPr>
              <w:t>Maakt een eerste selectie van opgeleverd beeldmateriaal en monitort de kwaliteit hiervan, binnen het budget en overeenkomstig de opdracht.</w:t>
            </w:r>
          </w:p>
        </w:tc>
      </w:tr>
      <w:tr w:rsidR="001248B4" w:rsidRPr="00E96D2A" w14:paraId="09376DC1" w14:textId="77777777" w:rsidTr="67CF969D">
        <w:tblPrEx>
          <w:tblLook w:val="01E0" w:firstRow="1" w:lastRow="1" w:firstColumn="1" w:lastColumn="1" w:noHBand="0" w:noVBand="0"/>
        </w:tblPrEx>
        <w:trPr>
          <w:cantSplit/>
          <w:trHeight w:val="237"/>
        </w:trPr>
        <w:tc>
          <w:tcPr>
            <w:tcW w:w="5000" w:type="pct"/>
            <w:gridSpan w:val="2"/>
          </w:tcPr>
          <w:p w14:paraId="0CC1FDEF" w14:textId="6450AE0D" w:rsidR="001248B4" w:rsidRPr="001248B4" w:rsidRDefault="001248B4" w:rsidP="001248B4">
            <w:pPr>
              <w:pStyle w:val="Lijstalinea"/>
              <w:numPr>
                <w:ilvl w:val="0"/>
                <w:numId w:val="8"/>
              </w:numPr>
              <w:rPr>
                <w:rFonts w:ascii="Calibri" w:hAnsi="Calibri" w:cs="Calibri"/>
                <w:b/>
                <w:bCs/>
                <w:iCs/>
                <w:sz w:val="20"/>
                <w:lang w:eastAsia="nl-NL"/>
              </w:rPr>
            </w:pPr>
            <w:r w:rsidRPr="001248B4">
              <w:rPr>
                <w:rFonts w:ascii="Calibri" w:hAnsi="Calibri" w:cs="Calibri"/>
                <w:b/>
                <w:bCs/>
                <w:iCs/>
                <w:sz w:val="20"/>
                <w:lang w:eastAsia="nl-NL"/>
              </w:rPr>
              <w:lastRenderedPageBreak/>
              <w:t>Foto</w:t>
            </w:r>
            <w:r w:rsidR="00D268C1">
              <w:rPr>
                <w:rFonts w:ascii="Calibri" w:hAnsi="Calibri" w:cs="Calibri"/>
                <w:b/>
                <w:bCs/>
                <w:iCs/>
                <w:sz w:val="20"/>
                <w:lang w:eastAsia="nl-NL"/>
              </w:rPr>
              <w:t>’</w:t>
            </w:r>
            <w:r w:rsidRPr="001248B4">
              <w:rPr>
                <w:rFonts w:ascii="Calibri" w:hAnsi="Calibri" w:cs="Calibri"/>
                <w:b/>
                <w:bCs/>
                <w:iCs/>
                <w:sz w:val="20"/>
                <w:lang w:eastAsia="nl-NL"/>
              </w:rPr>
              <w:t xml:space="preserve">s </w:t>
            </w:r>
            <w:r>
              <w:rPr>
                <w:rFonts w:ascii="Calibri" w:hAnsi="Calibri" w:cs="Calibri"/>
                <w:b/>
                <w:bCs/>
                <w:iCs/>
                <w:sz w:val="20"/>
                <w:lang w:eastAsia="nl-NL"/>
              </w:rPr>
              <w:t>beheren</w:t>
            </w:r>
          </w:p>
        </w:tc>
      </w:tr>
      <w:tr w:rsidR="001248B4" w:rsidRPr="00E96D2A" w14:paraId="32296CD6" w14:textId="77777777" w:rsidTr="67CF969D">
        <w:tblPrEx>
          <w:tblLook w:val="01E0" w:firstRow="1" w:lastRow="1" w:firstColumn="1" w:lastColumn="1" w:noHBand="0" w:noVBand="0"/>
        </w:tblPrEx>
        <w:trPr>
          <w:cantSplit/>
          <w:trHeight w:val="1105"/>
        </w:trPr>
        <w:tc>
          <w:tcPr>
            <w:tcW w:w="1704" w:type="pct"/>
          </w:tcPr>
          <w:p w14:paraId="3BF49E3A" w14:textId="5239C35A" w:rsidR="001248B4" w:rsidRPr="001248B4" w:rsidRDefault="001248B4" w:rsidP="001248B4">
            <w:pPr>
              <w:spacing w:before="20" w:after="20" w:line="228" w:lineRule="auto"/>
              <w:rPr>
                <w:rFonts w:ascii="Calibri" w:hAnsi="Calibri" w:cs="Calibri"/>
                <w:b/>
                <w:bCs/>
                <w:iCs/>
                <w:sz w:val="20"/>
              </w:rPr>
            </w:pPr>
            <w:r w:rsidRPr="001248B4">
              <w:rPr>
                <w:rFonts w:ascii="Calibri" w:hAnsi="Calibri" w:cs="Calibri"/>
                <w:i/>
                <w:sz w:val="20"/>
              </w:rPr>
              <w:t>Overzichtelijk en toegankelijk fotoarchief met aansprekende foto’s die aansluiten bij de formule van de krant..</w:t>
            </w:r>
          </w:p>
        </w:tc>
        <w:tc>
          <w:tcPr>
            <w:tcW w:w="3296" w:type="pct"/>
          </w:tcPr>
          <w:p w14:paraId="47FF5355" w14:textId="77777777" w:rsidR="001248B4" w:rsidRPr="001248B4" w:rsidRDefault="001248B4" w:rsidP="001248B4">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1248B4">
              <w:rPr>
                <w:rFonts w:ascii="Calibri" w:hAnsi="Calibri" w:cs="Calibri"/>
                <w:sz w:val="20"/>
              </w:rPr>
              <w:t>Selecteert op basis van vooraf gedefinieerde kenmerken geschikte foto’s voor het archief.</w:t>
            </w:r>
          </w:p>
          <w:p w14:paraId="292CB81A" w14:textId="77777777" w:rsidR="001248B4" w:rsidRPr="001248B4" w:rsidRDefault="001248B4" w:rsidP="001248B4">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1248B4">
              <w:rPr>
                <w:rFonts w:ascii="Calibri" w:hAnsi="Calibri" w:cs="Calibri"/>
                <w:sz w:val="20"/>
              </w:rPr>
              <w:t xml:space="preserve">Slaat geselecteerd beeldmateriaal op in het fotoarchief volgens vastgestelde criteria. </w:t>
            </w:r>
          </w:p>
          <w:p w14:paraId="339F7737" w14:textId="77777777" w:rsidR="001248B4" w:rsidRDefault="001248B4" w:rsidP="001248B4">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1248B4">
              <w:rPr>
                <w:rFonts w:ascii="Calibri" w:hAnsi="Calibri" w:cs="Calibri"/>
                <w:sz w:val="20"/>
              </w:rPr>
              <w:t>Ondersteunt redacteuren bij het raadplegen van het fotoarchief.</w:t>
            </w:r>
          </w:p>
          <w:p w14:paraId="3266F09C" w14:textId="4690B1AF" w:rsidR="001248B4" w:rsidRPr="001248B4" w:rsidRDefault="001248B4" w:rsidP="001248B4">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1248B4">
              <w:rPr>
                <w:rFonts w:ascii="Calibri" w:hAnsi="Calibri" w:cs="Calibri"/>
                <w:sz w:val="20"/>
              </w:rPr>
              <w:t>Houdt het archief overzichtelijk en toegankelijk door het opstellen van heldere zoekcriteria.</w:t>
            </w:r>
          </w:p>
        </w:tc>
      </w:tr>
      <w:tr w:rsidR="009370B3" w:rsidRPr="002C2635" w14:paraId="4BF59B98" w14:textId="77777777" w:rsidTr="67CF969D">
        <w:tblPrEx>
          <w:tblLook w:val="01E0" w:firstRow="1" w:lastRow="1" w:firstColumn="1" w:lastColumn="1" w:noHBand="0" w:noVBand="0"/>
        </w:tblPrEx>
        <w:trPr>
          <w:cantSplit/>
        </w:trPr>
        <w:tc>
          <w:tcPr>
            <w:tcW w:w="5000" w:type="pct"/>
            <w:gridSpan w:val="2"/>
          </w:tcPr>
          <w:p w14:paraId="0086BC62" w14:textId="207A6F5D" w:rsidR="009370B3" w:rsidRPr="002C2635" w:rsidRDefault="009370B3" w:rsidP="001E675F">
            <w:pPr>
              <w:pStyle w:val="Lijstalinea"/>
              <w:numPr>
                <w:ilvl w:val="0"/>
                <w:numId w:val="8"/>
              </w:numPr>
              <w:rPr>
                <w:rFonts w:ascii="Calibri" w:hAnsi="Calibri" w:cs="Calibri"/>
                <w:b/>
                <w:bCs/>
                <w:iCs/>
                <w:sz w:val="20"/>
                <w:lang w:eastAsia="nl-NL"/>
              </w:rPr>
            </w:pPr>
            <w:r w:rsidRPr="002C2635">
              <w:rPr>
                <w:rFonts w:ascii="Calibri" w:hAnsi="Calibri" w:cs="Calibri"/>
                <w:sz w:val="20"/>
              </w:rPr>
              <w:br w:type="page"/>
            </w:r>
            <w:r>
              <w:rPr>
                <w:rFonts w:ascii="Calibri" w:hAnsi="Calibri" w:cs="Calibri"/>
                <w:b/>
                <w:bCs/>
                <w:iCs/>
                <w:sz w:val="20"/>
                <w:lang w:eastAsia="nl-NL"/>
              </w:rPr>
              <w:t>Netwerk</w:t>
            </w:r>
            <w:r w:rsidR="00D564BE">
              <w:rPr>
                <w:rFonts w:ascii="Calibri" w:hAnsi="Calibri" w:cs="Calibri"/>
                <w:b/>
                <w:bCs/>
                <w:iCs/>
                <w:sz w:val="20"/>
                <w:lang w:eastAsia="nl-NL"/>
              </w:rPr>
              <w:t xml:space="preserve"> onderhouden</w:t>
            </w:r>
          </w:p>
        </w:tc>
      </w:tr>
      <w:tr w:rsidR="009370B3" w:rsidRPr="002C2635" w14:paraId="7693D75B" w14:textId="77777777" w:rsidTr="67CF969D">
        <w:tblPrEx>
          <w:tblLook w:val="01E0" w:firstRow="1" w:lastRow="1" w:firstColumn="1" w:lastColumn="1" w:noHBand="0" w:noVBand="0"/>
        </w:tblPrEx>
        <w:trPr>
          <w:cantSplit/>
        </w:trPr>
        <w:tc>
          <w:tcPr>
            <w:tcW w:w="1704" w:type="pct"/>
          </w:tcPr>
          <w:p w14:paraId="285F0591" w14:textId="77777777" w:rsidR="009370B3" w:rsidRPr="002C2635" w:rsidRDefault="009370B3" w:rsidP="001E675F">
            <w:pPr>
              <w:rPr>
                <w:rFonts w:ascii="Calibri" w:hAnsi="Calibri" w:cs="Calibri"/>
                <w:sz w:val="20"/>
              </w:rPr>
            </w:pPr>
            <w:r w:rsidRPr="00E44CDD">
              <w:rPr>
                <w:rFonts w:ascii="Calibri" w:hAnsi="Calibri" w:cs="Calibri"/>
                <w:bCs/>
                <w:i/>
                <w:sz w:val="20"/>
              </w:rPr>
              <w:t>Een netwerk dat bijdraagt aan een effectieve uitoefening van de functie.</w:t>
            </w:r>
          </w:p>
        </w:tc>
        <w:tc>
          <w:tcPr>
            <w:tcW w:w="3296" w:type="pct"/>
          </w:tcPr>
          <w:p w14:paraId="60654778" w14:textId="7494E9B4" w:rsidR="009370B3" w:rsidRPr="00E44CDD" w:rsidRDefault="00396224" w:rsidP="001E675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B</w:t>
            </w:r>
            <w:r w:rsidR="009370B3" w:rsidRPr="00E44CDD">
              <w:rPr>
                <w:rFonts w:ascii="Calibri" w:hAnsi="Calibri" w:cs="Calibri"/>
                <w:sz w:val="20"/>
              </w:rPr>
              <w:t>ouw</w:t>
            </w:r>
            <w:r w:rsidR="005C46D7">
              <w:rPr>
                <w:rFonts w:ascii="Calibri" w:hAnsi="Calibri" w:cs="Calibri"/>
                <w:sz w:val="20"/>
              </w:rPr>
              <w:t>t</w:t>
            </w:r>
            <w:r>
              <w:rPr>
                <w:rFonts w:ascii="Calibri" w:hAnsi="Calibri" w:cs="Calibri"/>
                <w:sz w:val="20"/>
              </w:rPr>
              <w:t xml:space="preserve"> een relevant netwerk op</w:t>
            </w:r>
            <w:r w:rsidR="009370B3" w:rsidRPr="00E44CDD">
              <w:rPr>
                <w:rFonts w:ascii="Calibri" w:hAnsi="Calibri" w:cs="Calibri"/>
                <w:sz w:val="20"/>
              </w:rPr>
              <w:t xml:space="preserve">, </w:t>
            </w:r>
            <w:r w:rsidR="00D92527">
              <w:rPr>
                <w:rFonts w:ascii="Calibri" w:hAnsi="Calibri" w:cs="Calibri"/>
                <w:sz w:val="20"/>
              </w:rPr>
              <w:t>onderhoudt dit en b</w:t>
            </w:r>
            <w:r w:rsidR="007B3155">
              <w:rPr>
                <w:rFonts w:ascii="Calibri" w:hAnsi="Calibri" w:cs="Calibri"/>
                <w:sz w:val="20"/>
              </w:rPr>
              <w:t>ouwt dit uit.</w:t>
            </w:r>
          </w:p>
          <w:p w14:paraId="28739E7D" w14:textId="467684A1" w:rsidR="009370B3" w:rsidRPr="002C2635" w:rsidRDefault="009370B3" w:rsidP="001E675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E44CDD">
              <w:rPr>
                <w:rFonts w:ascii="Calibri" w:hAnsi="Calibri" w:cs="Calibri"/>
                <w:sz w:val="20"/>
              </w:rPr>
              <w:t>Represente</w:t>
            </w:r>
            <w:r w:rsidR="007B3155">
              <w:rPr>
                <w:rFonts w:ascii="Calibri" w:hAnsi="Calibri" w:cs="Calibri"/>
                <w:sz w:val="20"/>
              </w:rPr>
              <w:t>ert</w:t>
            </w:r>
            <w:r w:rsidRPr="00E44CDD">
              <w:rPr>
                <w:rFonts w:ascii="Calibri" w:hAnsi="Calibri" w:cs="Calibri"/>
                <w:sz w:val="20"/>
              </w:rPr>
              <w:t xml:space="preserve"> de titel/het merk</w:t>
            </w:r>
            <w:r>
              <w:rPr>
                <w:rFonts w:ascii="Calibri" w:hAnsi="Calibri" w:cs="Calibri"/>
                <w:sz w:val="20"/>
              </w:rPr>
              <w:t>.</w:t>
            </w:r>
          </w:p>
        </w:tc>
      </w:tr>
    </w:tbl>
    <w:p w14:paraId="664D54AA" w14:textId="77777777" w:rsidR="009370B3" w:rsidRDefault="009370B3" w:rsidP="00695A39">
      <w:pPr>
        <w:rPr>
          <w:rFonts w:ascii="Calibri" w:hAnsi="Calibri" w:cs="Calibri"/>
          <w:b/>
          <w:smallCaps/>
          <w:color w:val="203B71"/>
          <w:sz w:val="20"/>
        </w:rPr>
      </w:pPr>
    </w:p>
    <w:p w14:paraId="620AEFCC" w14:textId="77777777" w:rsidR="007459B1" w:rsidRDefault="007459B1" w:rsidP="00695A39">
      <w:pPr>
        <w:rPr>
          <w:rFonts w:ascii="Calibri" w:hAnsi="Calibri" w:cs="Calibri"/>
          <w:b/>
          <w:smallCaps/>
          <w:color w:val="203B71"/>
          <w:sz w:val="20"/>
        </w:rPr>
      </w:pPr>
    </w:p>
    <w:p w14:paraId="3EB18AA6" w14:textId="4A317474" w:rsidR="00C10DED" w:rsidRPr="00CB43D8" w:rsidRDefault="00887471" w:rsidP="00695A39">
      <w:pPr>
        <w:rPr>
          <w:rFonts w:ascii="Calibri" w:hAnsi="Calibri" w:cs="Calibri"/>
          <w:smallCaps/>
          <w:sz w:val="20"/>
        </w:rPr>
      </w:pPr>
      <w:r w:rsidRPr="00CB43D8">
        <w:rPr>
          <w:rFonts w:ascii="Calibri" w:hAnsi="Calibri" w:cs="Calibri"/>
          <w:b/>
          <w:smallCaps/>
          <w:color w:val="203B71"/>
          <w:sz w:val="20"/>
        </w:rPr>
        <w:t>Indelingscriteria</w:t>
      </w:r>
    </w:p>
    <w:tbl>
      <w:tblPr>
        <w:tblpPr w:leftFromText="141" w:rightFromText="141" w:vertAnchor="text" w:horzAnchor="margin" w:tblpY="197"/>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73"/>
        <w:gridCol w:w="6021"/>
        <w:gridCol w:w="6021"/>
      </w:tblGrid>
      <w:tr w:rsidR="006C64F5" w:rsidRPr="00E96D2A" w14:paraId="755A555A" w14:textId="77777777" w:rsidTr="001248B4">
        <w:trPr>
          <w:trHeight w:hRule="exact" w:val="684"/>
        </w:trPr>
        <w:tc>
          <w:tcPr>
            <w:tcW w:w="642" w:type="pct"/>
            <w:tcBorders>
              <w:bottom w:val="single" w:sz="4" w:space="0" w:color="808080"/>
              <w:right w:val="single" w:sz="6" w:space="0" w:color="808080"/>
            </w:tcBorders>
            <w:shd w:val="clear" w:color="auto" w:fill="DAEEF3" w:themeFill="accent5" w:themeFillTint="33"/>
          </w:tcPr>
          <w:p w14:paraId="3C20E822" w14:textId="77777777" w:rsidR="001248B4" w:rsidRPr="002C2635" w:rsidRDefault="001248B4" w:rsidP="000878E5">
            <w:pPr>
              <w:tabs>
                <w:tab w:val="left" w:pos="10440"/>
              </w:tabs>
              <w:spacing w:before="40" w:after="40"/>
              <w:jc w:val="center"/>
              <w:rPr>
                <w:rFonts w:ascii="Calibri" w:hAnsi="Calibri" w:cs="Calibri"/>
                <w:b/>
                <w:smallCaps/>
                <w:color w:val="FFFFFF"/>
                <w:sz w:val="20"/>
              </w:rPr>
            </w:pPr>
          </w:p>
        </w:tc>
        <w:tc>
          <w:tcPr>
            <w:tcW w:w="2179"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33AE1AB2" w14:textId="77777777" w:rsidR="001248B4" w:rsidRPr="002C2635" w:rsidRDefault="001248B4" w:rsidP="000878E5">
            <w:pPr>
              <w:pStyle w:val="Cel"/>
              <w:tabs>
                <w:tab w:val="left" w:pos="176"/>
              </w:tabs>
              <w:jc w:val="center"/>
              <w:rPr>
                <w:rFonts w:ascii="Calibri" w:hAnsi="Calibri" w:cs="Calibri"/>
                <w:b/>
                <w:smallCaps/>
                <w:color w:val="203B71"/>
                <w:sz w:val="20"/>
                <w:lang w:val="nl-NL"/>
              </w:rPr>
            </w:pPr>
          </w:p>
          <w:p w14:paraId="32C5E56F" w14:textId="6E3EB91D" w:rsidR="001248B4" w:rsidRPr="000878E5" w:rsidRDefault="001248B4" w:rsidP="000878E5">
            <w:pPr>
              <w:tabs>
                <w:tab w:val="left" w:pos="930"/>
              </w:tabs>
              <w:jc w:val="center"/>
            </w:pPr>
            <w:r>
              <w:rPr>
                <w:rFonts w:ascii="Calibri" w:hAnsi="Calibri" w:cs="Calibri"/>
                <w:b/>
                <w:smallCaps/>
                <w:color w:val="203B71"/>
                <w:sz w:val="20"/>
              </w:rPr>
              <w:t>Beeldredacteur B</w:t>
            </w:r>
          </w:p>
        </w:tc>
        <w:tc>
          <w:tcPr>
            <w:tcW w:w="2179"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633334C7" w14:textId="77777777" w:rsidR="001248B4" w:rsidRPr="002C2635" w:rsidRDefault="001248B4" w:rsidP="000878E5">
            <w:pPr>
              <w:pStyle w:val="Cel"/>
              <w:tabs>
                <w:tab w:val="left" w:pos="176"/>
              </w:tabs>
              <w:jc w:val="center"/>
              <w:rPr>
                <w:rFonts w:ascii="Calibri" w:hAnsi="Calibri" w:cs="Calibri"/>
                <w:b/>
                <w:smallCaps/>
                <w:color w:val="203B71"/>
                <w:sz w:val="20"/>
                <w:lang w:val="nl-NL"/>
              </w:rPr>
            </w:pPr>
          </w:p>
          <w:p w14:paraId="3DE23318" w14:textId="71664A30" w:rsidR="001248B4" w:rsidRPr="002C2635" w:rsidRDefault="001248B4" w:rsidP="000878E5">
            <w:pPr>
              <w:pStyle w:val="Cel"/>
              <w:tabs>
                <w:tab w:val="left" w:pos="176"/>
              </w:tabs>
              <w:jc w:val="center"/>
              <w:rPr>
                <w:rFonts w:ascii="Calibri" w:hAnsi="Calibri" w:cs="Calibri"/>
                <w:b/>
                <w:smallCaps/>
                <w:color w:val="203B71"/>
                <w:sz w:val="20"/>
                <w:lang w:val="nl-NL"/>
              </w:rPr>
            </w:pPr>
            <w:r>
              <w:rPr>
                <w:rFonts w:ascii="Calibri" w:hAnsi="Calibri" w:cs="Calibri"/>
                <w:b/>
                <w:smallCaps/>
                <w:color w:val="203B71"/>
                <w:sz w:val="20"/>
                <w:lang w:val="nl-NL"/>
              </w:rPr>
              <w:t>Beeldredacteur A</w:t>
            </w:r>
          </w:p>
        </w:tc>
      </w:tr>
      <w:tr w:rsidR="006C64F5" w:rsidRPr="002C2635" w14:paraId="6C52AC31" w14:textId="77777777" w:rsidTr="001248B4">
        <w:trPr>
          <w:trHeight w:val="983"/>
        </w:trPr>
        <w:tc>
          <w:tcPr>
            <w:tcW w:w="642"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25894CBE" w14:textId="278C69EB" w:rsidR="00421EFC" w:rsidRPr="002C2635" w:rsidRDefault="00421EFC" w:rsidP="00421EFC">
            <w:pPr>
              <w:spacing w:before="40" w:after="40"/>
              <w:rPr>
                <w:rFonts w:ascii="Calibri" w:hAnsi="Calibri" w:cs="Calibri"/>
                <w:b/>
                <w:smallCaps/>
                <w:color w:val="203B71"/>
                <w:sz w:val="20"/>
              </w:rPr>
            </w:pPr>
            <w:r w:rsidRPr="002C2635">
              <w:rPr>
                <w:rFonts w:ascii="Calibri" w:hAnsi="Calibri" w:cs="Calibri"/>
                <w:b/>
                <w:smallCaps/>
                <w:color w:val="203B71"/>
                <w:sz w:val="20"/>
              </w:rPr>
              <w:t>Aard van de werkzaamheden</w:t>
            </w:r>
          </w:p>
          <w:p w14:paraId="1F51CFFF" w14:textId="77777777" w:rsidR="00421EFC" w:rsidRPr="002C2635" w:rsidRDefault="00421EFC" w:rsidP="00421EFC">
            <w:pPr>
              <w:spacing w:before="40" w:after="40"/>
              <w:rPr>
                <w:rFonts w:ascii="Calibri" w:hAnsi="Calibri" w:cs="Calibri"/>
                <w:b/>
                <w:smallCaps/>
                <w:color w:val="FF0000"/>
                <w:sz w:val="20"/>
              </w:rPr>
            </w:pPr>
          </w:p>
        </w:tc>
        <w:tc>
          <w:tcPr>
            <w:tcW w:w="2179" w:type="pct"/>
            <w:tcBorders>
              <w:top w:val="single" w:sz="4" w:space="0" w:color="808080"/>
              <w:left w:val="single" w:sz="4" w:space="0" w:color="808080"/>
              <w:bottom w:val="single" w:sz="4" w:space="0" w:color="808080"/>
              <w:right w:val="single" w:sz="4" w:space="0" w:color="808080"/>
            </w:tcBorders>
          </w:tcPr>
          <w:p w14:paraId="65A4B652" w14:textId="684109F7" w:rsidR="00A02AE3" w:rsidRDefault="00CC4FFF" w:rsidP="00AA4BFE">
            <w:pPr>
              <w:pStyle w:val="paragraph"/>
              <w:numPr>
                <w:ilvl w:val="0"/>
                <w:numId w:val="40"/>
              </w:numPr>
              <w:textAlignment w:val="baseline"/>
              <w:rPr>
                <w:rStyle w:val="normaltextrun"/>
                <w:rFonts w:ascii="Calibri" w:hAnsi="Calibri" w:cs="Calibri"/>
                <w:sz w:val="20"/>
                <w:szCs w:val="20"/>
              </w:rPr>
            </w:pPr>
            <w:r>
              <w:rPr>
                <w:rStyle w:val="normaltextrun"/>
                <w:rFonts w:ascii="Calibri" w:hAnsi="Calibri" w:cs="Calibri"/>
                <w:sz w:val="20"/>
                <w:szCs w:val="20"/>
              </w:rPr>
              <w:t>U</w:t>
            </w:r>
            <w:r w:rsidRPr="00D57ABB">
              <w:rPr>
                <w:rStyle w:val="normaltextrun"/>
                <w:rFonts w:ascii="Calibri" w:hAnsi="Calibri" w:cs="Calibri"/>
                <w:sz w:val="20"/>
                <w:szCs w:val="20"/>
              </w:rPr>
              <w:t>itvoerend en levert opera</w:t>
            </w:r>
            <w:r w:rsidR="003B32F8" w:rsidRPr="00D57ABB">
              <w:rPr>
                <w:rStyle w:val="normaltextrun"/>
                <w:rFonts w:ascii="Calibri" w:hAnsi="Calibri" w:cs="Calibri"/>
                <w:sz w:val="20"/>
                <w:szCs w:val="20"/>
              </w:rPr>
              <w:t>t</w:t>
            </w:r>
            <w:r w:rsidRPr="00D57ABB">
              <w:rPr>
                <w:rStyle w:val="normaltextrun"/>
                <w:rFonts w:ascii="Calibri" w:hAnsi="Calibri" w:cs="Calibri"/>
                <w:sz w:val="20"/>
                <w:szCs w:val="20"/>
              </w:rPr>
              <w:t>ionele adviezen ten aanzien</w:t>
            </w:r>
            <w:r w:rsidR="003B32F8" w:rsidRPr="00D57ABB">
              <w:rPr>
                <w:rStyle w:val="normaltextrun"/>
                <w:rFonts w:ascii="Calibri" w:hAnsi="Calibri" w:cs="Calibri"/>
                <w:sz w:val="20"/>
                <w:szCs w:val="20"/>
              </w:rPr>
              <w:t xml:space="preserve"> van beeld</w:t>
            </w:r>
            <w:r w:rsidR="00A41EA5" w:rsidRPr="00D57ABB">
              <w:rPr>
                <w:rStyle w:val="normaltextrun"/>
                <w:rFonts w:ascii="Calibri" w:hAnsi="Calibri" w:cs="Calibri"/>
                <w:sz w:val="20"/>
                <w:szCs w:val="20"/>
              </w:rPr>
              <w:t>materiaal en het gebruik ervan.</w:t>
            </w:r>
            <w:r w:rsidRPr="00D57ABB">
              <w:rPr>
                <w:rStyle w:val="normaltextrun"/>
                <w:rFonts w:ascii="Calibri" w:hAnsi="Calibri" w:cs="Calibri"/>
                <w:sz w:val="20"/>
                <w:szCs w:val="20"/>
              </w:rPr>
              <w:t xml:space="preserve"> </w:t>
            </w:r>
          </w:p>
          <w:p w14:paraId="097E9C09" w14:textId="0C02E1FF" w:rsidR="00AA4BFE" w:rsidRPr="00AA4BFE" w:rsidRDefault="00AA4BFE" w:rsidP="00AA4BFE">
            <w:pPr>
              <w:pStyle w:val="paragraph"/>
              <w:numPr>
                <w:ilvl w:val="0"/>
                <w:numId w:val="40"/>
              </w:numPr>
              <w:textAlignment w:val="baseline"/>
              <w:rPr>
                <w:rStyle w:val="normaltextrun"/>
                <w:rFonts w:ascii="Calibri" w:hAnsi="Calibri" w:cs="Calibri"/>
                <w:sz w:val="20"/>
                <w:szCs w:val="20"/>
              </w:rPr>
            </w:pPr>
            <w:r w:rsidRPr="00AA4BFE">
              <w:rPr>
                <w:rStyle w:val="normaltextrun"/>
                <w:rFonts w:ascii="Calibri" w:hAnsi="Calibri" w:cs="Calibri"/>
                <w:sz w:val="20"/>
                <w:szCs w:val="20"/>
              </w:rPr>
              <w:t xml:space="preserve">Zet opdrachten voor beeld uit en brieft derden over inhoud, budget en deadline. </w:t>
            </w:r>
          </w:p>
          <w:p w14:paraId="515685E6" w14:textId="77777777" w:rsidR="00421EFC" w:rsidRPr="00D57ABB" w:rsidRDefault="00AA4BFE" w:rsidP="00D57ABB">
            <w:pPr>
              <w:pStyle w:val="paragraph"/>
              <w:numPr>
                <w:ilvl w:val="0"/>
                <w:numId w:val="40"/>
              </w:numPr>
              <w:textAlignment w:val="baseline"/>
              <w:rPr>
                <w:rStyle w:val="normaltextrun"/>
                <w:rFonts w:ascii="Calibri" w:hAnsi="Calibri" w:cs="Calibri"/>
                <w:sz w:val="20"/>
                <w:szCs w:val="20"/>
              </w:rPr>
            </w:pPr>
            <w:r w:rsidRPr="00D57ABB">
              <w:rPr>
                <w:rStyle w:val="normaltextrun"/>
                <w:rFonts w:ascii="Calibri" w:hAnsi="Calibri" w:cs="Calibri"/>
                <w:sz w:val="20"/>
                <w:szCs w:val="20"/>
              </w:rPr>
              <w:t>Maakt een eerste selectie van opgeleverd beeldmateriaal en monitort de kwaliteit hiervan, binnen het budget en overeenkomstig de opdracht.</w:t>
            </w:r>
          </w:p>
          <w:p w14:paraId="20A51B3E" w14:textId="7E676911" w:rsidR="00B30F2A" w:rsidRPr="00421EFC" w:rsidRDefault="00B30F2A" w:rsidP="00D57ABB">
            <w:pPr>
              <w:pStyle w:val="paragraph"/>
              <w:numPr>
                <w:ilvl w:val="0"/>
                <w:numId w:val="40"/>
              </w:numPr>
              <w:textAlignment w:val="baseline"/>
              <w:rPr>
                <w:rFonts w:ascii="Calibri" w:hAnsi="Calibri" w:cs="Calibri"/>
                <w:sz w:val="20"/>
              </w:rPr>
            </w:pPr>
            <w:r w:rsidRPr="00D57ABB">
              <w:rPr>
                <w:rStyle w:val="normaltextrun"/>
                <w:rFonts w:ascii="Calibri" w:hAnsi="Calibri" w:cs="Calibri"/>
                <w:sz w:val="20"/>
                <w:szCs w:val="20"/>
              </w:rPr>
              <w:t xml:space="preserve">Neemt deel aan </w:t>
            </w:r>
            <w:r w:rsidR="000137C9" w:rsidRPr="00D57ABB">
              <w:rPr>
                <w:rStyle w:val="normaltextrun"/>
                <w:rFonts w:ascii="Calibri" w:hAnsi="Calibri" w:cs="Calibri"/>
                <w:sz w:val="20"/>
                <w:szCs w:val="20"/>
              </w:rPr>
              <w:t xml:space="preserve">projecten vanuit de expertise of voert </w:t>
            </w:r>
            <w:r w:rsidR="00D57ABB" w:rsidRPr="00D57ABB">
              <w:rPr>
                <w:rStyle w:val="normaltextrun"/>
                <w:rFonts w:ascii="Calibri" w:hAnsi="Calibri" w:cs="Calibri"/>
                <w:sz w:val="20"/>
                <w:szCs w:val="20"/>
              </w:rPr>
              <w:t xml:space="preserve">operationele projecten </w:t>
            </w:r>
            <w:r w:rsidR="00F82A13">
              <w:rPr>
                <w:rStyle w:val="normaltextrun"/>
                <w:rFonts w:ascii="Calibri" w:hAnsi="Calibri" w:cs="Calibri"/>
                <w:sz w:val="20"/>
                <w:szCs w:val="20"/>
              </w:rPr>
              <w:t xml:space="preserve">(aanpassingen) </w:t>
            </w:r>
            <w:r w:rsidR="00D57ABB" w:rsidRPr="00D57ABB">
              <w:rPr>
                <w:rStyle w:val="normaltextrun"/>
                <w:rFonts w:ascii="Calibri" w:hAnsi="Calibri" w:cs="Calibri"/>
                <w:sz w:val="20"/>
                <w:szCs w:val="20"/>
              </w:rPr>
              <w:t>uit of leidt deze.</w:t>
            </w:r>
          </w:p>
        </w:tc>
        <w:tc>
          <w:tcPr>
            <w:tcW w:w="2179" w:type="pct"/>
            <w:tcBorders>
              <w:top w:val="single" w:sz="4" w:space="0" w:color="808080"/>
              <w:left w:val="single" w:sz="4" w:space="0" w:color="808080"/>
              <w:bottom w:val="single" w:sz="4" w:space="0" w:color="808080"/>
              <w:right w:val="single" w:sz="4" w:space="0" w:color="808080"/>
            </w:tcBorders>
          </w:tcPr>
          <w:p w14:paraId="27A49D52" w14:textId="7249499C" w:rsidR="00AA4BFE" w:rsidRPr="00AA4BFE" w:rsidRDefault="00AA4BFE" w:rsidP="00AA4BFE">
            <w:pPr>
              <w:numPr>
                <w:ilvl w:val="0"/>
                <w:numId w:val="40"/>
              </w:numPr>
              <w:autoSpaceDN w:val="0"/>
              <w:divId w:val="898976068"/>
              <w:rPr>
                <w:rFonts w:ascii="Calibri" w:hAnsi="Calibri" w:cs="Calibri"/>
                <w:sz w:val="20"/>
              </w:rPr>
            </w:pPr>
            <w:r w:rsidRPr="00AA4BFE">
              <w:rPr>
                <w:rFonts w:ascii="Calibri" w:hAnsi="Calibri" w:cs="Calibri"/>
                <w:sz w:val="20"/>
              </w:rPr>
              <w:t xml:space="preserve">Uitvoerend, </w:t>
            </w:r>
            <w:r w:rsidR="00A41EA5" w:rsidRPr="00BD72FF">
              <w:rPr>
                <w:rFonts w:ascii="Calibri" w:hAnsi="Calibri" w:cs="Calibri"/>
                <w:b/>
                <w:bCs/>
                <w:sz w:val="20"/>
              </w:rPr>
              <w:t>adviserend</w:t>
            </w:r>
            <w:r w:rsidR="00D57ABB" w:rsidRPr="00BD72FF">
              <w:rPr>
                <w:rFonts w:ascii="Calibri" w:hAnsi="Calibri" w:cs="Calibri"/>
                <w:b/>
                <w:bCs/>
                <w:sz w:val="20"/>
              </w:rPr>
              <w:t xml:space="preserve"> (tac</w:t>
            </w:r>
            <w:r w:rsidR="00D268C1">
              <w:rPr>
                <w:rFonts w:ascii="Calibri" w:hAnsi="Calibri" w:cs="Calibri"/>
                <w:b/>
                <w:bCs/>
                <w:sz w:val="20"/>
              </w:rPr>
              <w:t>t</w:t>
            </w:r>
            <w:r w:rsidR="00D57ABB" w:rsidRPr="00BD72FF">
              <w:rPr>
                <w:rFonts w:ascii="Calibri" w:hAnsi="Calibri" w:cs="Calibri"/>
                <w:b/>
                <w:bCs/>
                <w:sz w:val="20"/>
              </w:rPr>
              <w:t>isch/strategisch op het aandachtsgebied)</w:t>
            </w:r>
            <w:r w:rsidR="00A41EA5" w:rsidRPr="00BD72FF">
              <w:rPr>
                <w:rFonts w:ascii="Calibri" w:hAnsi="Calibri" w:cs="Calibri"/>
                <w:b/>
                <w:bCs/>
                <w:sz w:val="20"/>
              </w:rPr>
              <w:t>,</w:t>
            </w:r>
            <w:r w:rsidR="00A41EA5">
              <w:rPr>
                <w:rFonts w:ascii="Calibri" w:hAnsi="Calibri" w:cs="Calibri"/>
                <w:sz w:val="20"/>
              </w:rPr>
              <w:t xml:space="preserve"> </w:t>
            </w:r>
            <w:r w:rsidRPr="00AA4BFE">
              <w:rPr>
                <w:rFonts w:ascii="Calibri" w:hAnsi="Calibri" w:cs="Calibri"/>
                <w:b/>
                <w:bCs/>
                <w:sz w:val="20"/>
              </w:rPr>
              <w:t>controlerend en coördinerend.</w:t>
            </w:r>
            <w:r w:rsidRPr="00AA4BFE">
              <w:rPr>
                <w:rFonts w:ascii="Calibri" w:hAnsi="Calibri" w:cs="Calibri"/>
                <w:sz w:val="20"/>
              </w:rPr>
              <w:t xml:space="preserve"> </w:t>
            </w:r>
          </w:p>
          <w:p w14:paraId="7134226F" w14:textId="77777777" w:rsidR="00AA4BFE" w:rsidRPr="00AA4BFE" w:rsidRDefault="00AA4BFE" w:rsidP="00AA4BFE">
            <w:pPr>
              <w:numPr>
                <w:ilvl w:val="0"/>
                <w:numId w:val="40"/>
              </w:numPr>
              <w:autoSpaceDN w:val="0"/>
              <w:divId w:val="898976068"/>
              <w:rPr>
                <w:rFonts w:ascii="Calibri" w:hAnsi="Calibri" w:cs="Calibri"/>
                <w:b/>
                <w:bCs/>
                <w:sz w:val="20"/>
              </w:rPr>
            </w:pPr>
            <w:r w:rsidRPr="00AA4BFE">
              <w:rPr>
                <w:rFonts w:ascii="Calibri" w:hAnsi="Calibri" w:cs="Calibri"/>
                <w:sz w:val="20"/>
              </w:rPr>
              <w:t xml:space="preserve">Voert </w:t>
            </w:r>
            <w:r w:rsidRPr="00AA4BFE">
              <w:rPr>
                <w:rFonts w:ascii="Calibri" w:hAnsi="Calibri" w:cs="Calibri"/>
                <w:b/>
                <w:bCs/>
                <w:sz w:val="20"/>
              </w:rPr>
              <w:t>complexe (redactionele) werkzaamheden uit met een grote mate van diversiteit</w:t>
            </w:r>
            <w:r w:rsidRPr="00AA4BFE">
              <w:rPr>
                <w:rFonts w:ascii="Calibri" w:hAnsi="Calibri" w:cs="Calibri"/>
                <w:sz w:val="20"/>
              </w:rPr>
              <w:t>.</w:t>
            </w:r>
          </w:p>
          <w:p w14:paraId="7819FFBF" w14:textId="692277C5" w:rsidR="00AA4BFE" w:rsidRPr="00AA4BFE" w:rsidRDefault="00AA4BFE" w:rsidP="00AA4BFE">
            <w:pPr>
              <w:numPr>
                <w:ilvl w:val="0"/>
                <w:numId w:val="40"/>
              </w:numPr>
              <w:autoSpaceDN w:val="0"/>
              <w:divId w:val="898976068"/>
              <w:rPr>
                <w:rFonts w:ascii="Calibri" w:hAnsi="Calibri" w:cs="Calibri"/>
                <w:b/>
                <w:bCs/>
                <w:sz w:val="20"/>
              </w:rPr>
            </w:pPr>
            <w:r w:rsidRPr="00AA4BFE">
              <w:rPr>
                <w:rFonts w:ascii="Calibri" w:hAnsi="Calibri" w:cs="Calibri"/>
                <w:b/>
                <w:bCs/>
                <w:sz w:val="20"/>
              </w:rPr>
              <w:t xml:space="preserve">Bewaakt de kwaliteit en juistheid van </w:t>
            </w:r>
            <w:r w:rsidRPr="00AA4BFE">
              <w:rPr>
                <w:rFonts w:asciiTheme="minorHAnsi" w:hAnsiTheme="minorHAnsi" w:cstheme="minorHAnsi"/>
                <w:b/>
                <w:bCs/>
                <w:sz w:val="20"/>
              </w:rPr>
              <w:t>beeldmateriaal</w:t>
            </w:r>
            <w:r w:rsidRPr="00AA4BFE">
              <w:rPr>
                <w:rFonts w:ascii="Calibri" w:hAnsi="Calibri" w:cs="Calibri"/>
                <w:b/>
                <w:bCs/>
                <w:sz w:val="20"/>
              </w:rPr>
              <w:t xml:space="preserve"> conform richtlijnen.</w:t>
            </w:r>
          </w:p>
          <w:p w14:paraId="1875334E" w14:textId="64AA0B08" w:rsidR="00AA4BFE" w:rsidRPr="00AA4BFE" w:rsidRDefault="00AA4BFE" w:rsidP="00AA4BFE">
            <w:pPr>
              <w:numPr>
                <w:ilvl w:val="0"/>
                <w:numId w:val="40"/>
              </w:numPr>
              <w:autoSpaceDN w:val="0"/>
              <w:divId w:val="898976068"/>
              <w:rPr>
                <w:rFonts w:ascii="Calibri" w:hAnsi="Calibri" w:cs="Calibri"/>
                <w:b/>
                <w:bCs/>
                <w:sz w:val="20"/>
              </w:rPr>
            </w:pPr>
            <w:r w:rsidRPr="00AA4BFE">
              <w:rPr>
                <w:rFonts w:ascii="Calibri" w:hAnsi="Calibri" w:cs="Calibri"/>
                <w:b/>
                <w:bCs/>
                <w:sz w:val="20"/>
              </w:rPr>
              <w:t xml:space="preserve">Coördineert de voortgang van de werkzaamheden van </w:t>
            </w:r>
            <w:r w:rsidR="00B30F2A">
              <w:rPr>
                <w:rFonts w:ascii="Calibri" w:hAnsi="Calibri" w:cs="Calibri"/>
                <w:b/>
                <w:bCs/>
                <w:sz w:val="20"/>
              </w:rPr>
              <w:t>anderen</w:t>
            </w:r>
            <w:r w:rsidRPr="00AA4BFE">
              <w:rPr>
                <w:rFonts w:ascii="Calibri" w:hAnsi="Calibri" w:cs="Calibri"/>
                <w:b/>
                <w:bCs/>
                <w:sz w:val="20"/>
              </w:rPr>
              <w:t xml:space="preserve">. </w:t>
            </w:r>
          </w:p>
          <w:p w14:paraId="022F2CCF" w14:textId="06EDC9D0" w:rsidR="00421EFC" w:rsidRPr="00AA4BFE" w:rsidRDefault="00AA4BFE" w:rsidP="00AA4BFE">
            <w:pPr>
              <w:numPr>
                <w:ilvl w:val="0"/>
                <w:numId w:val="40"/>
              </w:numPr>
              <w:autoSpaceDN w:val="0"/>
              <w:divId w:val="898976068"/>
              <w:rPr>
                <w:rFonts w:ascii="Calibri" w:hAnsi="Calibri" w:cs="Calibri"/>
                <w:b/>
                <w:bCs/>
                <w:sz w:val="20"/>
              </w:rPr>
            </w:pPr>
            <w:r w:rsidRPr="00AA4BFE">
              <w:rPr>
                <w:rFonts w:ascii="Calibri" w:hAnsi="Calibri" w:cs="Calibri"/>
                <w:b/>
                <w:bCs/>
                <w:sz w:val="20"/>
              </w:rPr>
              <w:t xml:space="preserve">Leidt </w:t>
            </w:r>
            <w:r w:rsidR="00D268C1" w:rsidRPr="00AA4BFE">
              <w:rPr>
                <w:rFonts w:ascii="Calibri" w:hAnsi="Calibri" w:cs="Calibri"/>
                <w:b/>
                <w:bCs/>
                <w:sz w:val="20"/>
              </w:rPr>
              <w:t>afdeling overstijgende</w:t>
            </w:r>
            <w:r w:rsidRPr="00AA4BFE">
              <w:rPr>
                <w:rFonts w:ascii="Calibri" w:hAnsi="Calibri" w:cs="Calibri"/>
                <w:b/>
                <w:bCs/>
                <w:sz w:val="20"/>
              </w:rPr>
              <w:t xml:space="preserve"> ontwikkelprojecten </w:t>
            </w:r>
            <w:r w:rsidR="00BD72FF">
              <w:rPr>
                <w:rFonts w:ascii="Calibri" w:hAnsi="Calibri" w:cs="Calibri"/>
                <w:b/>
                <w:bCs/>
                <w:sz w:val="20"/>
              </w:rPr>
              <w:t>(</w:t>
            </w:r>
            <w:r w:rsidR="00F82A13">
              <w:rPr>
                <w:rFonts w:ascii="Calibri" w:hAnsi="Calibri" w:cs="Calibri"/>
                <w:b/>
                <w:bCs/>
                <w:sz w:val="20"/>
              </w:rPr>
              <w:t>aanpassingen</w:t>
            </w:r>
            <w:r w:rsidR="00BD72FF">
              <w:rPr>
                <w:rFonts w:ascii="Calibri" w:hAnsi="Calibri" w:cs="Calibri"/>
                <w:b/>
                <w:bCs/>
                <w:sz w:val="20"/>
              </w:rPr>
              <w:t xml:space="preserve"> </w:t>
            </w:r>
            <w:r w:rsidR="007B1903">
              <w:rPr>
                <w:rFonts w:ascii="Calibri" w:hAnsi="Calibri" w:cs="Calibri"/>
                <w:b/>
                <w:bCs/>
                <w:sz w:val="20"/>
              </w:rPr>
              <w:t>e</w:t>
            </w:r>
            <w:r w:rsidR="007B1903">
              <w:rPr>
                <w:b/>
                <w:bCs/>
              </w:rPr>
              <w:t>n/</w:t>
            </w:r>
            <w:r w:rsidR="00BD72FF">
              <w:rPr>
                <w:rFonts w:ascii="Calibri" w:hAnsi="Calibri" w:cs="Calibri"/>
                <w:b/>
                <w:bCs/>
                <w:sz w:val="20"/>
              </w:rPr>
              <w:t xml:space="preserve">of innovaties) </w:t>
            </w:r>
            <w:r w:rsidRPr="00AA4BFE">
              <w:rPr>
                <w:rFonts w:ascii="Calibri" w:hAnsi="Calibri" w:cs="Calibri"/>
                <w:b/>
                <w:bCs/>
                <w:sz w:val="20"/>
              </w:rPr>
              <w:t>of neemt hieraan deel vanuit de expertise.</w:t>
            </w:r>
          </w:p>
        </w:tc>
      </w:tr>
      <w:tr w:rsidR="006C64F5" w:rsidRPr="002C2635" w14:paraId="699DEEF8" w14:textId="77777777" w:rsidTr="001248B4">
        <w:trPr>
          <w:trHeight w:val="288"/>
        </w:trPr>
        <w:tc>
          <w:tcPr>
            <w:tcW w:w="642"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3AA4B7D5" w14:textId="7C587587" w:rsidR="001248B4" w:rsidRPr="002C2635" w:rsidRDefault="001248B4" w:rsidP="000878E5">
            <w:pPr>
              <w:spacing w:before="40" w:after="40"/>
              <w:rPr>
                <w:rFonts w:ascii="Calibri" w:hAnsi="Calibri" w:cs="Calibri"/>
                <w:b/>
                <w:smallCaps/>
                <w:color w:val="203B71"/>
                <w:sz w:val="20"/>
              </w:rPr>
            </w:pPr>
            <w:r w:rsidRPr="002C2635">
              <w:rPr>
                <w:rFonts w:ascii="Calibri" w:hAnsi="Calibri" w:cs="Calibri"/>
                <w:b/>
                <w:smallCaps/>
                <w:color w:val="203B71"/>
                <w:sz w:val="20"/>
              </w:rPr>
              <w:t>Invloed / impact</w:t>
            </w:r>
          </w:p>
        </w:tc>
        <w:tc>
          <w:tcPr>
            <w:tcW w:w="2179" w:type="pct"/>
            <w:tcBorders>
              <w:top w:val="single" w:sz="4" w:space="0" w:color="808080"/>
              <w:left w:val="single" w:sz="4" w:space="0" w:color="808080"/>
              <w:bottom w:val="single" w:sz="4" w:space="0" w:color="808080"/>
              <w:right w:val="single" w:sz="4" w:space="0" w:color="808080"/>
            </w:tcBorders>
          </w:tcPr>
          <w:p w14:paraId="17D33F8D" w14:textId="77777777" w:rsidR="00AA4BFE" w:rsidRPr="00661681" w:rsidRDefault="00AA4BFE" w:rsidP="00AA4BFE">
            <w:pPr>
              <w:numPr>
                <w:ilvl w:val="0"/>
                <w:numId w:val="26"/>
              </w:numPr>
              <w:autoSpaceDN w:val="0"/>
              <w:rPr>
                <w:rFonts w:asciiTheme="minorHAnsi" w:hAnsiTheme="minorHAnsi" w:cstheme="minorHAnsi"/>
                <w:sz w:val="20"/>
              </w:rPr>
            </w:pPr>
            <w:r w:rsidRPr="00661681">
              <w:rPr>
                <w:rFonts w:asciiTheme="minorHAnsi" w:hAnsiTheme="minorHAnsi" w:cstheme="minorHAnsi"/>
                <w:sz w:val="20"/>
              </w:rPr>
              <w:t xml:space="preserve">Signaleert knelpunten in werkprocessen en doet voorstellen voor verbeteringen. </w:t>
            </w:r>
          </w:p>
          <w:p w14:paraId="4C1A17A4" w14:textId="2FCCCF98" w:rsidR="001248B4" w:rsidRPr="00661681" w:rsidRDefault="00AA4BFE" w:rsidP="00AA4BFE">
            <w:pPr>
              <w:pStyle w:val="Default"/>
              <w:numPr>
                <w:ilvl w:val="0"/>
                <w:numId w:val="26"/>
              </w:numPr>
              <w:rPr>
                <w:rFonts w:ascii="Calibri" w:hAnsi="Calibri" w:cs="Calibri"/>
                <w:color w:val="auto"/>
                <w:sz w:val="20"/>
                <w:szCs w:val="20"/>
              </w:rPr>
            </w:pPr>
            <w:r w:rsidRPr="00661681">
              <w:rPr>
                <w:rFonts w:asciiTheme="minorHAnsi" w:hAnsiTheme="minorHAnsi" w:cstheme="minorHAnsi"/>
                <w:sz w:val="20"/>
              </w:rPr>
              <w:t>Draagt ideeën/initiatieven aan voor vernieuwing aan de leidinggevende en voert deze eventueel door voor het eigen aandachtsgebied</w:t>
            </w:r>
            <w:r w:rsidRPr="00661681">
              <w:rPr>
                <w:sz w:val="20"/>
              </w:rPr>
              <w:t>.</w:t>
            </w:r>
          </w:p>
        </w:tc>
        <w:tc>
          <w:tcPr>
            <w:tcW w:w="2179" w:type="pct"/>
            <w:tcBorders>
              <w:top w:val="single" w:sz="4" w:space="0" w:color="808080"/>
              <w:left w:val="single" w:sz="4" w:space="0" w:color="808080"/>
              <w:bottom w:val="single" w:sz="4" w:space="0" w:color="808080"/>
              <w:right w:val="single" w:sz="4" w:space="0" w:color="808080"/>
            </w:tcBorders>
          </w:tcPr>
          <w:p w14:paraId="728FC91A" w14:textId="77777777" w:rsidR="00AA4BFE" w:rsidRPr="00AA4BFE" w:rsidRDefault="00AA4BFE" w:rsidP="00AA4BFE">
            <w:pPr>
              <w:numPr>
                <w:ilvl w:val="0"/>
                <w:numId w:val="26"/>
              </w:numPr>
              <w:autoSpaceDN w:val="0"/>
              <w:rPr>
                <w:rFonts w:asciiTheme="minorHAnsi" w:hAnsiTheme="minorHAnsi" w:cstheme="minorHAnsi"/>
                <w:sz w:val="20"/>
              </w:rPr>
            </w:pPr>
            <w:r w:rsidRPr="00AA4BFE">
              <w:rPr>
                <w:rFonts w:asciiTheme="minorHAnsi" w:hAnsiTheme="minorHAnsi" w:cstheme="minorHAnsi"/>
                <w:sz w:val="20"/>
              </w:rPr>
              <w:t xml:space="preserve">Signaleert knelpunten in werkprocessen en doet voorstellen voor verbeteringen. </w:t>
            </w:r>
          </w:p>
          <w:p w14:paraId="564E3D7A" w14:textId="4EE1EE71" w:rsidR="001248B4" w:rsidRPr="000141F5" w:rsidRDefault="00AA4BFE" w:rsidP="0010493B">
            <w:pPr>
              <w:pStyle w:val="Default"/>
              <w:numPr>
                <w:ilvl w:val="0"/>
                <w:numId w:val="26"/>
              </w:numPr>
              <w:rPr>
                <w:rFonts w:ascii="Calibri" w:hAnsi="Calibri" w:cs="Calibri"/>
                <w:color w:val="auto"/>
                <w:sz w:val="20"/>
                <w:szCs w:val="20"/>
              </w:rPr>
            </w:pPr>
            <w:r w:rsidRPr="00AA4BFE">
              <w:rPr>
                <w:rFonts w:asciiTheme="minorHAnsi" w:hAnsiTheme="minorHAnsi" w:cstheme="minorHAnsi"/>
                <w:sz w:val="20"/>
              </w:rPr>
              <w:t>Draagt ideeën/initiatieven aan voor vernieuwing aan de leidinggevende</w:t>
            </w:r>
            <w:r w:rsidR="00834219" w:rsidRPr="00AA4BFE">
              <w:rPr>
                <w:rFonts w:asciiTheme="minorHAnsi" w:hAnsiTheme="minorHAnsi" w:cstheme="minorHAnsi"/>
                <w:b/>
                <w:bCs/>
                <w:sz w:val="20"/>
              </w:rPr>
              <w:t xml:space="preserve"> en voert deze door voor het hele team/de redactie.</w:t>
            </w:r>
          </w:p>
        </w:tc>
      </w:tr>
      <w:tr w:rsidR="006C64F5" w:rsidRPr="002C2635" w14:paraId="126205A2" w14:textId="77777777" w:rsidTr="001248B4">
        <w:trPr>
          <w:trHeight w:val="944"/>
        </w:trPr>
        <w:tc>
          <w:tcPr>
            <w:tcW w:w="642"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6AE58CAA" w14:textId="3B1CDBB8" w:rsidR="001248B4" w:rsidRPr="002C2635" w:rsidRDefault="001248B4" w:rsidP="000878E5">
            <w:pPr>
              <w:spacing w:before="40" w:after="40"/>
              <w:rPr>
                <w:rFonts w:ascii="Calibri" w:hAnsi="Calibri" w:cs="Calibri"/>
                <w:b/>
                <w:smallCaps/>
                <w:color w:val="203B71"/>
                <w:sz w:val="20"/>
              </w:rPr>
            </w:pPr>
            <w:r w:rsidRPr="002C2635">
              <w:rPr>
                <w:rFonts w:ascii="Calibri" w:hAnsi="Calibri" w:cs="Calibri"/>
                <w:b/>
                <w:smallCaps/>
                <w:color w:val="203B71"/>
                <w:sz w:val="20"/>
              </w:rPr>
              <w:t>Netwerk</w:t>
            </w:r>
          </w:p>
        </w:tc>
        <w:tc>
          <w:tcPr>
            <w:tcW w:w="2179" w:type="pct"/>
            <w:tcBorders>
              <w:top w:val="single" w:sz="4" w:space="0" w:color="808080"/>
              <w:left w:val="single" w:sz="4" w:space="0" w:color="808080"/>
              <w:bottom w:val="single" w:sz="4" w:space="0" w:color="808080"/>
              <w:right w:val="single" w:sz="4" w:space="0" w:color="808080"/>
            </w:tcBorders>
          </w:tcPr>
          <w:p w14:paraId="424CC008" w14:textId="77777777" w:rsidR="00AA4BFE" w:rsidRPr="00661681" w:rsidRDefault="00AA4BFE" w:rsidP="00AA4BFE">
            <w:pPr>
              <w:numPr>
                <w:ilvl w:val="0"/>
                <w:numId w:val="26"/>
              </w:numPr>
              <w:autoSpaceDN w:val="0"/>
              <w:rPr>
                <w:rFonts w:asciiTheme="minorHAnsi" w:hAnsiTheme="minorHAnsi" w:cstheme="minorHAnsi"/>
                <w:sz w:val="20"/>
              </w:rPr>
            </w:pPr>
            <w:r w:rsidRPr="00661681">
              <w:rPr>
                <w:rFonts w:asciiTheme="minorHAnsi" w:hAnsiTheme="minorHAnsi" w:cstheme="minorHAnsi"/>
                <w:sz w:val="20"/>
              </w:rPr>
              <w:t>Onderhoudt contacten met collega’s voor afstemming en het halen en brengen van informatie.</w:t>
            </w:r>
          </w:p>
          <w:p w14:paraId="156FC435" w14:textId="77777777" w:rsidR="00AA4BFE" w:rsidRPr="00661681" w:rsidRDefault="00AA4BFE" w:rsidP="00AA4BFE">
            <w:pPr>
              <w:numPr>
                <w:ilvl w:val="0"/>
                <w:numId w:val="26"/>
              </w:numPr>
              <w:autoSpaceDN w:val="0"/>
              <w:rPr>
                <w:rFonts w:asciiTheme="minorHAnsi" w:hAnsiTheme="minorHAnsi" w:cstheme="minorHAnsi"/>
                <w:sz w:val="20"/>
              </w:rPr>
            </w:pPr>
            <w:r w:rsidRPr="00661681">
              <w:rPr>
                <w:rFonts w:asciiTheme="minorHAnsi" w:hAnsiTheme="minorHAnsi" w:cstheme="minorHAnsi"/>
                <w:sz w:val="20"/>
              </w:rPr>
              <w:t>Heeft operationele contacten met leveranciers en online via online media.</w:t>
            </w:r>
          </w:p>
          <w:p w14:paraId="0352372B" w14:textId="7BC6DBCC" w:rsidR="001248B4" w:rsidRPr="00661681" w:rsidRDefault="00AA4BFE" w:rsidP="00AA4BFE">
            <w:pPr>
              <w:pStyle w:val="Default"/>
              <w:numPr>
                <w:ilvl w:val="0"/>
                <w:numId w:val="26"/>
              </w:numPr>
              <w:rPr>
                <w:rFonts w:ascii="Calibri" w:hAnsi="Calibri" w:cs="Calibri"/>
                <w:color w:val="auto"/>
                <w:sz w:val="20"/>
                <w:szCs w:val="20"/>
              </w:rPr>
            </w:pPr>
            <w:r w:rsidRPr="00661681">
              <w:rPr>
                <w:rFonts w:asciiTheme="minorHAnsi" w:hAnsiTheme="minorHAnsi" w:cstheme="minorHAnsi"/>
                <w:sz w:val="20"/>
              </w:rPr>
              <w:t>Bouwt een eigen netwerk op.</w:t>
            </w:r>
          </w:p>
        </w:tc>
        <w:tc>
          <w:tcPr>
            <w:tcW w:w="2179" w:type="pct"/>
            <w:tcBorders>
              <w:top w:val="single" w:sz="4" w:space="0" w:color="808080"/>
              <w:left w:val="single" w:sz="4" w:space="0" w:color="808080"/>
              <w:bottom w:val="single" w:sz="4" w:space="0" w:color="808080"/>
              <w:right w:val="single" w:sz="4" w:space="0" w:color="808080"/>
            </w:tcBorders>
          </w:tcPr>
          <w:p w14:paraId="10CA5662" w14:textId="184F0A0F" w:rsidR="00AA4BFE" w:rsidRPr="00AA4BFE" w:rsidRDefault="00AA4BFE" w:rsidP="00AA4BFE">
            <w:pPr>
              <w:numPr>
                <w:ilvl w:val="0"/>
                <w:numId w:val="26"/>
              </w:numPr>
              <w:autoSpaceDN w:val="0"/>
              <w:rPr>
                <w:rFonts w:asciiTheme="minorHAnsi" w:hAnsiTheme="minorHAnsi" w:cstheme="minorHAnsi"/>
                <w:sz w:val="20"/>
              </w:rPr>
            </w:pPr>
            <w:r w:rsidRPr="00AA4BFE">
              <w:rPr>
                <w:rFonts w:asciiTheme="minorHAnsi" w:hAnsiTheme="minorHAnsi" w:cstheme="minorHAnsi"/>
                <w:b/>
                <w:bCs/>
                <w:sz w:val="20"/>
              </w:rPr>
              <w:t>Heeft veelal een eigen extern netwerk</w:t>
            </w:r>
            <w:r>
              <w:rPr>
                <w:rFonts w:asciiTheme="minorHAnsi" w:hAnsiTheme="minorHAnsi" w:cstheme="minorHAnsi"/>
                <w:b/>
                <w:bCs/>
                <w:sz w:val="20"/>
              </w:rPr>
              <w:t>.</w:t>
            </w:r>
            <w:r w:rsidRPr="00AA4BFE">
              <w:rPr>
                <w:rFonts w:asciiTheme="minorHAnsi" w:hAnsiTheme="minorHAnsi" w:cstheme="minorHAnsi"/>
                <w:sz w:val="20"/>
              </w:rPr>
              <w:t xml:space="preserve"> </w:t>
            </w:r>
          </w:p>
          <w:p w14:paraId="202F9B30" w14:textId="67F473A1" w:rsidR="001248B4" w:rsidRPr="00AA4BFE" w:rsidRDefault="00AA4BFE" w:rsidP="00AA4BFE">
            <w:pPr>
              <w:numPr>
                <w:ilvl w:val="0"/>
                <w:numId w:val="26"/>
              </w:numPr>
              <w:autoSpaceDN w:val="0"/>
              <w:rPr>
                <w:sz w:val="20"/>
              </w:rPr>
            </w:pPr>
            <w:r w:rsidRPr="00AA4BFE">
              <w:rPr>
                <w:rFonts w:asciiTheme="minorHAnsi" w:hAnsiTheme="minorHAnsi" w:cstheme="minorHAnsi"/>
                <w:sz w:val="20"/>
              </w:rPr>
              <w:t xml:space="preserve">Onderhoudt bestaande netwerken, bouwt deze uit </w:t>
            </w:r>
            <w:r w:rsidRPr="00AA4BFE">
              <w:rPr>
                <w:rFonts w:asciiTheme="minorHAnsi" w:hAnsiTheme="minorHAnsi" w:cstheme="minorHAnsi"/>
                <w:b/>
                <w:bCs/>
                <w:sz w:val="20"/>
              </w:rPr>
              <w:t xml:space="preserve">en zet nieuwe netwerken op die een relevante bijdrage leveren aan de </w:t>
            </w:r>
            <w:r w:rsidR="00EC263A">
              <w:rPr>
                <w:rFonts w:asciiTheme="minorHAnsi" w:hAnsiTheme="minorHAnsi" w:cstheme="minorHAnsi"/>
                <w:b/>
                <w:bCs/>
                <w:sz w:val="20"/>
              </w:rPr>
              <w:t xml:space="preserve">journalistieke </w:t>
            </w:r>
            <w:r w:rsidRPr="00AA4BFE">
              <w:rPr>
                <w:rFonts w:asciiTheme="minorHAnsi" w:hAnsiTheme="minorHAnsi" w:cstheme="minorHAnsi"/>
                <w:b/>
                <w:bCs/>
                <w:sz w:val="20"/>
              </w:rPr>
              <w:t>kwaliteit.</w:t>
            </w:r>
            <w:r>
              <w:rPr>
                <w:sz w:val="20"/>
              </w:rPr>
              <w:t xml:space="preserve"> </w:t>
            </w:r>
          </w:p>
        </w:tc>
      </w:tr>
      <w:tr w:rsidR="006C64F5" w:rsidRPr="002C2635" w14:paraId="5C5DD5AE" w14:textId="77777777" w:rsidTr="001248B4">
        <w:trPr>
          <w:trHeight w:val="288"/>
        </w:trPr>
        <w:tc>
          <w:tcPr>
            <w:tcW w:w="642"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557EDBF6" w14:textId="15BCA639" w:rsidR="001248B4" w:rsidRPr="002C2635" w:rsidRDefault="001248B4" w:rsidP="000878E5">
            <w:pPr>
              <w:spacing w:before="40" w:after="40"/>
              <w:rPr>
                <w:rFonts w:ascii="Calibri" w:hAnsi="Calibri" w:cs="Calibri"/>
                <w:b/>
                <w:smallCaps/>
                <w:color w:val="203B71"/>
                <w:sz w:val="20"/>
              </w:rPr>
            </w:pPr>
            <w:r w:rsidRPr="002C2635">
              <w:rPr>
                <w:rFonts w:ascii="Calibri" w:hAnsi="Calibri" w:cs="Calibri"/>
                <w:b/>
                <w:smallCaps/>
                <w:color w:val="203B71"/>
                <w:sz w:val="20"/>
              </w:rPr>
              <w:lastRenderedPageBreak/>
              <w:t>Werk- en denkniveau en kenniselementen</w:t>
            </w:r>
          </w:p>
        </w:tc>
        <w:tc>
          <w:tcPr>
            <w:tcW w:w="2179" w:type="pct"/>
            <w:tcBorders>
              <w:top w:val="single" w:sz="4" w:space="0" w:color="808080"/>
              <w:left w:val="single" w:sz="4" w:space="0" w:color="808080"/>
              <w:bottom w:val="single" w:sz="4" w:space="0" w:color="808080"/>
              <w:right w:val="single" w:sz="4" w:space="0" w:color="808080"/>
            </w:tcBorders>
          </w:tcPr>
          <w:p w14:paraId="0A6383BD" w14:textId="1FCF9267" w:rsidR="001248B4" w:rsidRDefault="00126253" w:rsidP="00C81019">
            <w:pPr>
              <w:pStyle w:val="Default"/>
              <w:numPr>
                <w:ilvl w:val="0"/>
                <w:numId w:val="26"/>
              </w:numPr>
              <w:rPr>
                <w:rFonts w:ascii="Calibri" w:hAnsi="Calibri" w:cs="Calibri"/>
                <w:color w:val="auto"/>
                <w:sz w:val="20"/>
                <w:szCs w:val="20"/>
              </w:rPr>
            </w:pPr>
            <w:r>
              <w:rPr>
                <w:rFonts w:ascii="Calibri" w:hAnsi="Calibri" w:cs="Calibri"/>
                <w:color w:val="auto"/>
                <w:sz w:val="20"/>
                <w:szCs w:val="20"/>
              </w:rPr>
              <w:t>Hbo</w:t>
            </w:r>
            <w:r w:rsidR="001248B4">
              <w:rPr>
                <w:rFonts w:ascii="Calibri" w:hAnsi="Calibri" w:cs="Calibri"/>
                <w:color w:val="auto"/>
                <w:sz w:val="20"/>
                <w:szCs w:val="20"/>
              </w:rPr>
              <w:t xml:space="preserve"> werk- en denkniveau</w:t>
            </w:r>
          </w:p>
          <w:p w14:paraId="1CC02E7A" w14:textId="77777777"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fototechnieken.</w:t>
            </w:r>
          </w:p>
          <w:p w14:paraId="13C3BD30" w14:textId="77777777"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en inzicht in het journalistieke vakgebied, beeld, vormgeving en techniek.</w:t>
            </w:r>
          </w:p>
          <w:p w14:paraId="573D9D1F" w14:textId="66AC09FC" w:rsidR="00C81019" w:rsidRPr="00C81019" w:rsidRDefault="00C81019" w:rsidP="00C81019">
            <w:pPr>
              <w:pStyle w:val="Default"/>
              <w:numPr>
                <w:ilvl w:val="0"/>
                <w:numId w:val="26"/>
              </w:numPr>
              <w:rPr>
                <w:rFonts w:ascii="Calibri" w:hAnsi="Calibri" w:cs="Calibri"/>
                <w:color w:val="auto"/>
                <w:sz w:val="20"/>
                <w:szCs w:val="20"/>
              </w:rPr>
            </w:pPr>
            <w:bookmarkStart w:id="0" w:name="_Hlk98149475"/>
            <w:r w:rsidRPr="00C81019">
              <w:rPr>
                <w:rFonts w:ascii="Calibri" w:hAnsi="Calibri" w:cs="Calibri"/>
                <w:color w:val="auto"/>
                <w:sz w:val="20"/>
                <w:szCs w:val="20"/>
              </w:rPr>
              <w:t>Kennis van de gebruikte offline en online formats van de</w:t>
            </w:r>
            <w:r w:rsidR="005B39E5">
              <w:rPr>
                <w:rFonts w:ascii="Calibri" w:hAnsi="Calibri" w:cs="Calibri"/>
                <w:color w:val="auto"/>
                <w:sz w:val="20"/>
                <w:szCs w:val="20"/>
              </w:rPr>
              <w:t xml:space="preserve"> titel</w:t>
            </w:r>
            <w:r w:rsidRPr="00C81019">
              <w:rPr>
                <w:rFonts w:ascii="Calibri" w:hAnsi="Calibri" w:cs="Calibri"/>
                <w:color w:val="auto"/>
                <w:sz w:val="20"/>
                <w:szCs w:val="20"/>
              </w:rPr>
              <w:t>/</w:t>
            </w:r>
            <w:bookmarkEnd w:id="0"/>
            <w:r w:rsidR="00801979">
              <w:rPr>
                <w:rFonts w:ascii="Calibri" w:hAnsi="Calibri" w:cs="Calibri"/>
                <w:color w:val="auto"/>
                <w:sz w:val="20"/>
                <w:szCs w:val="20"/>
              </w:rPr>
              <w:t>het merk</w:t>
            </w:r>
            <w:r w:rsidRPr="00C81019">
              <w:rPr>
                <w:rFonts w:ascii="Calibri" w:hAnsi="Calibri" w:cs="Calibri"/>
                <w:color w:val="auto"/>
                <w:sz w:val="20"/>
                <w:szCs w:val="20"/>
              </w:rPr>
              <w:t>.</w:t>
            </w:r>
          </w:p>
          <w:p w14:paraId="71C1A16C" w14:textId="7275744F"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en inzicht in de offline en online formule van</w:t>
            </w:r>
            <w:r w:rsidR="0035416E" w:rsidRPr="00C81019">
              <w:rPr>
                <w:rFonts w:ascii="Calibri" w:hAnsi="Calibri" w:cs="Calibri"/>
                <w:color w:val="auto"/>
                <w:sz w:val="20"/>
                <w:szCs w:val="20"/>
              </w:rPr>
              <w:t xml:space="preserve"> de</w:t>
            </w:r>
            <w:r w:rsidR="0035416E">
              <w:rPr>
                <w:rFonts w:ascii="Calibri" w:hAnsi="Calibri" w:cs="Calibri"/>
                <w:color w:val="auto"/>
                <w:sz w:val="20"/>
                <w:szCs w:val="20"/>
              </w:rPr>
              <w:t xml:space="preserve"> titel</w:t>
            </w:r>
            <w:r w:rsidR="0035416E" w:rsidRPr="00C81019">
              <w:rPr>
                <w:rFonts w:ascii="Calibri" w:hAnsi="Calibri" w:cs="Calibri"/>
                <w:color w:val="auto"/>
                <w:sz w:val="20"/>
                <w:szCs w:val="20"/>
              </w:rPr>
              <w:t>/</w:t>
            </w:r>
            <w:r w:rsidR="0035416E">
              <w:rPr>
                <w:rFonts w:ascii="Calibri" w:hAnsi="Calibri" w:cs="Calibri"/>
                <w:color w:val="auto"/>
                <w:sz w:val="20"/>
                <w:szCs w:val="20"/>
              </w:rPr>
              <w:t>het merk</w:t>
            </w:r>
            <w:r w:rsidRPr="00C81019">
              <w:rPr>
                <w:rFonts w:ascii="Calibri" w:hAnsi="Calibri" w:cs="Calibri"/>
                <w:color w:val="auto"/>
                <w:sz w:val="20"/>
                <w:szCs w:val="20"/>
              </w:rPr>
              <w:t>.</w:t>
            </w:r>
          </w:p>
          <w:p w14:paraId="2C5AB368" w14:textId="2C38A0B7" w:rsidR="00C81019" w:rsidRPr="00C81019" w:rsidRDefault="00C81019" w:rsidP="00C81019">
            <w:pPr>
              <w:pStyle w:val="Default"/>
              <w:numPr>
                <w:ilvl w:val="0"/>
                <w:numId w:val="26"/>
              </w:numPr>
              <w:rPr>
                <w:rFonts w:ascii="Calibri" w:hAnsi="Calibri" w:cs="Calibri"/>
                <w:color w:val="auto"/>
                <w:sz w:val="20"/>
                <w:szCs w:val="20"/>
              </w:rPr>
            </w:pPr>
            <w:bookmarkStart w:id="1" w:name="_Hlk98936404"/>
            <w:r w:rsidRPr="00C81019">
              <w:rPr>
                <w:rFonts w:ascii="Calibri" w:hAnsi="Calibri" w:cs="Calibri"/>
                <w:color w:val="auto"/>
                <w:sz w:val="20"/>
                <w:szCs w:val="20"/>
              </w:rPr>
              <w:t xml:space="preserve">Kennis van AVG </w:t>
            </w:r>
            <w:r w:rsidR="00B17F09">
              <w:rPr>
                <w:rFonts w:ascii="Calibri" w:hAnsi="Calibri" w:cs="Calibri"/>
                <w:color w:val="auto"/>
                <w:sz w:val="20"/>
                <w:szCs w:val="20"/>
              </w:rPr>
              <w:t>e</w:t>
            </w:r>
            <w:r w:rsidR="00B17F09" w:rsidRPr="00B17F09">
              <w:rPr>
                <w:rFonts w:ascii="Calibri" w:hAnsi="Calibri" w:cs="Calibri"/>
                <w:color w:val="auto"/>
                <w:sz w:val="20"/>
                <w:szCs w:val="20"/>
              </w:rPr>
              <w:t xml:space="preserve">n andere relevante </w:t>
            </w:r>
            <w:r w:rsidRPr="00C81019">
              <w:rPr>
                <w:rFonts w:ascii="Calibri" w:hAnsi="Calibri" w:cs="Calibri"/>
                <w:color w:val="auto"/>
                <w:sz w:val="20"/>
                <w:szCs w:val="20"/>
              </w:rPr>
              <w:t>richtlijnen.</w:t>
            </w:r>
          </w:p>
          <w:bookmarkEnd w:id="1"/>
          <w:p w14:paraId="528137FE" w14:textId="77777777" w:rsidR="003C581A" w:rsidRDefault="00C81019" w:rsidP="003C581A">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vakjargon en de doelgroepen binnen de lezersmarkt.</w:t>
            </w:r>
          </w:p>
          <w:p w14:paraId="7EC94A79" w14:textId="34751148" w:rsidR="00041184" w:rsidRPr="003C581A" w:rsidRDefault="007412EE" w:rsidP="003C581A">
            <w:pPr>
              <w:pStyle w:val="Default"/>
              <w:numPr>
                <w:ilvl w:val="0"/>
                <w:numId w:val="26"/>
              </w:numPr>
              <w:rPr>
                <w:rFonts w:ascii="Calibri" w:hAnsi="Calibri" w:cs="Calibri"/>
                <w:color w:val="auto"/>
                <w:sz w:val="20"/>
                <w:szCs w:val="20"/>
              </w:rPr>
            </w:pPr>
            <w:r>
              <w:rPr>
                <w:rFonts w:ascii="Calibri" w:hAnsi="Calibri" w:cs="Calibri"/>
                <w:color w:val="auto"/>
                <w:sz w:val="20"/>
                <w:szCs w:val="20"/>
              </w:rPr>
              <w:t>Kennis van projectcoördinatie</w:t>
            </w:r>
            <w:r w:rsidR="006A6C28">
              <w:rPr>
                <w:rFonts w:ascii="Calibri" w:hAnsi="Calibri" w:cs="Calibri"/>
                <w:color w:val="auto"/>
                <w:sz w:val="20"/>
                <w:szCs w:val="20"/>
              </w:rPr>
              <w:t>.</w:t>
            </w:r>
          </w:p>
        </w:tc>
        <w:tc>
          <w:tcPr>
            <w:tcW w:w="2179" w:type="pct"/>
            <w:tcBorders>
              <w:top w:val="single" w:sz="4" w:space="0" w:color="808080"/>
              <w:left w:val="single" w:sz="4" w:space="0" w:color="808080"/>
              <w:bottom w:val="single" w:sz="4" w:space="0" w:color="808080"/>
              <w:right w:val="single" w:sz="4" w:space="0" w:color="808080"/>
            </w:tcBorders>
          </w:tcPr>
          <w:p w14:paraId="07A4B85B" w14:textId="79302BEB" w:rsidR="001248B4" w:rsidRPr="002C2635" w:rsidRDefault="001248B4" w:rsidP="000878E5">
            <w:pPr>
              <w:pStyle w:val="Default"/>
              <w:numPr>
                <w:ilvl w:val="0"/>
                <w:numId w:val="26"/>
              </w:numPr>
              <w:rPr>
                <w:rFonts w:ascii="Calibri" w:hAnsi="Calibri" w:cs="Calibri"/>
                <w:color w:val="auto"/>
                <w:sz w:val="20"/>
                <w:szCs w:val="20"/>
              </w:rPr>
            </w:pPr>
            <w:r w:rsidRPr="006A2AB1">
              <w:rPr>
                <w:rFonts w:ascii="Calibri" w:hAnsi="Calibri" w:cs="Calibri"/>
                <w:b/>
                <w:bCs/>
                <w:color w:val="auto"/>
                <w:sz w:val="20"/>
                <w:szCs w:val="20"/>
              </w:rPr>
              <w:t>Hbo</w:t>
            </w:r>
            <w:r w:rsidR="00126253">
              <w:rPr>
                <w:rFonts w:ascii="Calibri" w:hAnsi="Calibri" w:cs="Calibri"/>
                <w:b/>
                <w:bCs/>
                <w:color w:val="auto"/>
                <w:sz w:val="20"/>
                <w:szCs w:val="20"/>
              </w:rPr>
              <w:t>+</w:t>
            </w:r>
            <w:r w:rsidRPr="002C2635">
              <w:rPr>
                <w:rFonts w:ascii="Calibri" w:hAnsi="Calibri" w:cs="Calibri"/>
                <w:color w:val="auto"/>
                <w:sz w:val="20"/>
                <w:szCs w:val="20"/>
              </w:rPr>
              <w:t xml:space="preserve"> werk- en denkniveau.</w:t>
            </w:r>
          </w:p>
          <w:p w14:paraId="2A5705BD" w14:textId="77777777"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fototechnieken.</w:t>
            </w:r>
          </w:p>
          <w:p w14:paraId="6783E140" w14:textId="77777777"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en inzicht in het journalistieke vakgebied, beeld, vormgeving en techniek.</w:t>
            </w:r>
          </w:p>
          <w:p w14:paraId="4965456E" w14:textId="46E9EBA2"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de gebruikte offline en online formats van de</w:t>
            </w:r>
            <w:r w:rsidR="0035416E">
              <w:rPr>
                <w:rFonts w:ascii="Calibri" w:hAnsi="Calibri" w:cs="Calibri"/>
                <w:color w:val="auto"/>
                <w:sz w:val="20"/>
                <w:szCs w:val="20"/>
              </w:rPr>
              <w:t xml:space="preserve"> titel</w:t>
            </w:r>
            <w:r w:rsidR="0035416E" w:rsidRPr="00C81019">
              <w:rPr>
                <w:rFonts w:ascii="Calibri" w:hAnsi="Calibri" w:cs="Calibri"/>
                <w:color w:val="auto"/>
                <w:sz w:val="20"/>
                <w:szCs w:val="20"/>
              </w:rPr>
              <w:t>/</w:t>
            </w:r>
            <w:r w:rsidR="0035416E">
              <w:rPr>
                <w:rFonts w:ascii="Calibri" w:hAnsi="Calibri" w:cs="Calibri"/>
                <w:color w:val="auto"/>
                <w:sz w:val="20"/>
                <w:szCs w:val="20"/>
              </w:rPr>
              <w:t>het merk</w:t>
            </w:r>
            <w:r w:rsidRPr="00C81019">
              <w:rPr>
                <w:rFonts w:ascii="Calibri" w:hAnsi="Calibri" w:cs="Calibri"/>
                <w:color w:val="auto"/>
                <w:sz w:val="20"/>
                <w:szCs w:val="20"/>
              </w:rPr>
              <w:t>.</w:t>
            </w:r>
          </w:p>
          <w:p w14:paraId="4D2561C7" w14:textId="119802E4" w:rsidR="00C81019" w:rsidRPr="00C81019"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en inzicht in de offline en online formule van de</w:t>
            </w:r>
            <w:r w:rsidR="0035416E">
              <w:rPr>
                <w:rFonts w:ascii="Calibri" w:hAnsi="Calibri" w:cs="Calibri"/>
                <w:color w:val="auto"/>
                <w:sz w:val="20"/>
                <w:szCs w:val="20"/>
              </w:rPr>
              <w:t xml:space="preserve"> titel</w:t>
            </w:r>
            <w:r w:rsidR="0035416E" w:rsidRPr="00C81019">
              <w:rPr>
                <w:rFonts w:ascii="Calibri" w:hAnsi="Calibri" w:cs="Calibri"/>
                <w:color w:val="auto"/>
                <w:sz w:val="20"/>
                <w:szCs w:val="20"/>
              </w:rPr>
              <w:t>/</w:t>
            </w:r>
            <w:r w:rsidR="0035416E">
              <w:rPr>
                <w:rFonts w:ascii="Calibri" w:hAnsi="Calibri" w:cs="Calibri"/>
                <w:color w:val="auto"/>
                <w:sz w:val="20"/>
                <w:szCs w:val="20"/>
              </w:rPr>
              <w:t>het merk</w:t>
            </w:r>
            <w:r w:rsidRPr="00C81019">
              <w:rPr>
                <w:rFonts w:ascii="Calibri" w:hAnsi="Calibri" w:cs="Calibri"/>
                <w:color w:val="auto"/>
                <w:sz w:val="20"/>
                <w:szCs w:val="20"/>
              </w:rPr>
              <w:t>.</w:t>
            </w:r>
          </w:p>
          <w:p w14:paraId="2E2500D0" w14:textId="6ABCF878" w:rsidR="00C81019" w:rsidRPr="00C81019" w:rsidRDefault="00B17F0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 xml:space="preserve">Kennis van AVG </w:t>
            </w:r>
            <w:r>
              <w:rPr>
                <w:rFonts w:ascii="Calibri" w:hAnsi="Calibri" w:cs="Calibri"/>
                <w:color w:val="auto"/>
                <w:sz w:val="20"/>
                <w:szCs w:val="20"/>
              </w:rPr>
              <w:t>e</w:t>
            </w:r>
            <w:r w:rsidRPr="00B17F09">
              <w:rPr>
                <w:rFonts w:ascii="Calibri" w:hAnsi="Calibri" w:cs="Calibri"/>
                <w:color w:val="auto"/>
                <w:sz w:val="20"/>
                <w:szCs w:val="20"/>
              </w:rPr>
              <w:t xml:space="preserve">n andere relevante </w:t>
            </w:r>
            <w:r w:rsidRPr="00C81019">
              <w:rPr>
                <w:rFonts w:ascii="Calibri" w:hAnsi="Calibri" w:cs="Calibri"/>
                <w:color w:val="auto"/>
                <w:sz w:val="20"/>
                <w:szCs w:val="20"/>
              </w:rPr>
              <w:t>richtlijnen</w:t>
            </w:r>
            <w:r w:rsidR="00C81019" w:rsidRPr="00C81019">
              <w:rPr>
                <w:rFonts w:ascii="Calibri" w:hAnsi="Calibri" w:cs="Calibri"/>
                <w:color w:val="auto"/>
                <w:sz w:val="20"/>
                <w:szCs w:val="20"/>
              </w:rPr>
              <w:t>.</w:t>
            </w:r>
          </w:p>
          <w:p w14:paraId="7DE881F0" w14:textId="77777777" w:rsidR="001248B4" w:rsidRDefault="00C81019" w:rsidP="00C81019">
            <w:pPr>
              <w:pStyle w:val="Default"/>
              <w:numPr>
                <w:ilvl w:val="0"/>
                <w:numId w:val="26"/>
              </w:numPr>
              <w:rPr>
                <w:rFonts w:ascii="Calibri" w:hAnsi="Calibri" w:cs="Calibri"/>
                <w:color w:val="auto"/>
                <w:sz w:val="20"/>
                <w:szCs w:val="20"/>
              </w:rPr>
            </w:pPr>
            <w:r w:rsidRPr="00C81019">
              <w:rPr>
                <w:rFonts w:ascii="Calibri" w:hAnsi="Calibri" w:cs="Calibri"/>
                <w:color w:val="auto"/>
                <w:sz w:val="20"/>
                <w:szCs w:val="20"/>
              </w:rPr>
              <w:t>Kennis van vakjargon en de doelgroepen binnen de lezersmarkt.</w:t>
            </w:r>
          </w:p>
          <w:p w14:paraId="757EA4C3" w14:textId="5BCDD510" w:rsidR="003C581A" w:rsidRPr="00607601" w:rsidRDefault="003C581A" w:rsidP="00C81019">
            <w:pPr>
              <w:pStyle w:val="Default"/>
              <w:numPr>
                <w:ilvl w:val="0"/>
                <w:numId w:val="26"/>
              </w:numPr>
              <w:rPr>
                <w:rFonts w:ascii="Calibri" w:hAnsi="Calibri" w:cs="Calibri"/>
                <w:b/>
                <w:bCs/>
                <w:color w:val="auto"/>
                <w:sz w:val="20"/>
                <w:szCs w:val="20"/>
              </w:rPr>
            </w:pPr>
            <w:r w:rsidRPr="00607601">
              <w:rPr>
                <w:rFonts w:ascii="Calibri" w:hAnsi="Calibri" w:cs="Calibri"/>
                <w:b/>
                <w:bCs/>
                <w:color w:val="auto"/>
                <w:sz w:val="20"/>
                <w:szCs w:val="20"/>
              </w:rPr>
              <w:t>Kennis van projectmanagement.</w:t>
            </w:r>
          </w:p>
        </w:tc>
      </w:tr>
      <w:tr w:rsidR="006C64F5" w:rsidRPr="002C2635" w14:paraId="0D66E907" w14:textId="77777777" w:rsidTr="001248B4">
        <w:trPr>
          <w:trHeight w:val="288"/>
        </w:trPr>
        <w:tc>
          <w:tcPr>
            <w:tcW w:w="642"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1E7DDDC3" w14:textId="16903C1B" w:rsidR="001248B4" w:rsidRPr="002C2635" w:rsidRDefault="001248B4" w:rsidP="000878E5">
            <w:pPr>
              <w:spacing w:before="40" w:after="40"/>
              <w:rPr>
                <w:rFonts w:ascii="Calibri" w:hAnsi="Calibri" w:cs="Calibri"/>
                <w:b/>
                <w:smallCaps/>
                <w:color w:val="203B71"/>
                <w:sz w:val="20"/>
              </w:rPr>
            </w:pPr>
            <w:r w:rsidRPr="002C2635">
              <w:rPr>
                <w:rFonts w:ascii="Calibri" w:hAnsi="Calibri" w:cs="Calibri"/>
                <w:b/>
                <w:smallCaps/>
                <w:color w:val="203B71"/>
                <w:sz w:val="20"/>
              </w:rPr>
              <w:t>Competenties / vaardigheden</w:t>
            </w:r>
          </w:p>
        </w:tc>
        <w:tc>
          <w:tcPr>
            <w:tcW w:w="2179" w:type="pct"/>
            <w:tcBorders>
              <w:top w:val="single" w:sz="4" w:space="0" w:color="808080"/>
              <w:left w:val="single" w:sz="4" w:space="0" w:color="808080"/>
              <w:bottom w:val="single" w:sz="4" w:space="0" w:color="808080"/>
              <w:right w:val="single" w:sz="4" w:space="0" w:color="808080"/>
            </w:tcBorders>
          </w:tcPr>
          <w:p w14:paraId="1B5C8DA3" w14:textId="77777777" w:rsidR="001248B4" w:rsidRDefault="00D84054" w:rsidP="009D5A91">
            <w:pPr>
              <w:pStyle w:val="Default"/>
              <w:numPr>
                <w:ilvl w:val="0"/>
                <w:numId w:val="26"/>
              </w:numPr>
              <w:rPr>
                <w:rFonts w:ascii="Calibri" w:hAnsi="Calibri" w:cs="Calibri"/>
                <w:color w:val="auto"/>
                <w:sz w:val="20"/>
                <w:szCs w:val="20"/>
              </w:rPr>
            </w:pPr>
            <w:r>
              <w:rPr>
                <w:rFonts w:ascii="Calibri" w:hAnsi="Calibri" w:cs="Calibri"/>
                <w:color w:val="auto"/>
                <w:sz w:val="20"/>
                <w:szCs w:val="20"/>
              </w:rPr>
              <w:t>Plannen en organiseren</w:t>
            </w:r>
          </w:p>
          <w:p w14:paraId="37BE8F51" w14:textId="3A0D8C3C" w:rsidR="00D84054" w:rsidRDefault="00D84054" w:rsidP="009D5A91">
            <w:pPr>
              <w:pStyle w:val="Default"/>
              <w:numPr>
                <w:ilvl w:val="0"/>
                <w:numId w:val="26"/>
              </w:numPr>
              <w:rPr>
                <w:rFonts w:ascii="Calibri" w:hAnsi="Calibri" w:cs="Calibri"/>
                <w:color w:val="auto"/>
                <w:sz w:val="20"/>
                <w:szCs w:val="20"/>
              </w:rPr>
            </w:pPr>
            <w:r>
              <w:rPr>
                <w:rFonts w:ascii="Calibri" w:hAnsi="Calibri" w:cs="Calibri"/>
                <w:color w:val="auto"/>
                <w:sz w:val="20"/>
                <w:szCs w:val="20"/>
              </w:rPr>
              <w:t>Proactief</w:t>
            </w:r>
          </w:p>
          <w:p w14:paraId="5DB13F34" w14:textId="0B6EF5F2" w:rsidR="00D84054" w:rsidRPr="002C2635" w:rsidRDefault="00D84054" w:rsidP="009D5A91">
            <w:pPr>
              <w:pStyle w:val="Default"/>
              <w:numPr>
                <w:ilvl w:val="0"/>
                <w:numId w:val="26"/>
              </w:numPr>
              <w:rPr>
                <w:rFonts w:ascii="Calibri" w:hAnsi="Calibri" w:cs="Calibri"/>
                <w:color w:val="auto"/>
                <w:sz w:val="20"/>
                <w:szCs w:val="20"/>
              </w:rPr>
            </w:pPr>
            <w:r>
              <w:rPr>
                <w:rFonts w:ascii="Calibri" w:hAnsi="Calibri" w:cs="Calibri"/>
                <w:color w:val="auto"/>
                <w:sz w:val="20"/>
                <w:szCs w:val="20"/>
              </w:rPr>
              <w:t>Creatief</w:t>
            </w:r>
          </w:p>
        </w:tc>
        <w:tc>
          <w:tcPr>
            <w:tcW w:w="2179" w:type="pct"/>
            <w:tcBorders>
              <w:top w:val="single" w:sz="4" w:space="0" w:color="808080"/>
              <w:left w:val="single" w:sz="4" w:space="0" w:color="808080"/>
              <w:bottom w:val="single" w:sz="4" w:space="0" w:color="808080"/>
              <w:right w:val="single" w:sz="4" w:space="0" w:color="808080"/>
            </w:tcBorders>
          </w:tcPr>
          <w:p w14:paraId="3B2773F3" w14:textId="77777777" w:rsidR="00D84054" w:rsidRDefault="00D84054" w:rsidP="00D84054">
            <w:pPr>
              <w:pStyle w:val="Default"/>
              <w:numPr>
                <w:ilvl w:val="0"/>
                <w:numId w:val="26"/>
              </w:numPr>
              <w:rPr>
                <w:rFonts w:ascii="Calibri" w:hAnsi="Calibri" w:cs="Calibri"/>
                <w:color w:val="auto"/>
                <w:sz w:val="20"/>
                <w:szCs w:val="20"/>
              </w:rPr>
            </w:pPr>
            <w:r>
              <w:rPr>
                <w:rFonts w:ascii="Calibri" w:hAnsi="Calibri" w:cs="Calibri"/>
                <w:color w:val="auto"/>
                <w:sz w:val="20"/>
                <w:szCs w:val="20"/>
              </w:rPr>
              <w:t>Plannen en organiseren</w:t>
            </w:r>
          </w:p>
          <w:p w14:paraId="73980F89" w14:textId="3DE54F8E" w:rsidR="00D84054" w:rsidRDefault="00D268C1" w:rsidP="00D84054">
            <w:pPr>
              <w:pStyle w:val="Default"/>
              <w:numPr>
                <w:ilvl w:val="0"/>
                <w:numId w:val="26"/>
              </w:numPr>
              <w:rPr>
                <w:rFonts w:ascii="Calibri" w:hAnsi="Calibri" w:cs="Calibri"/>
                <w:color w:val="auto"/>
                <w:sz w:val="20"/>
                <w:szCs w:val="20"/>
              </w:rPr>
            </w:pPr>
            <w:r>
              <w:rPr>
                <w:rFonts w:ascii="Calibri" w:hAnsi="Calibri" w:cs="Calibri"/>
                <w:color w:val="auto"/>
                <w:sz w:val="20"/>
                <w:szCs w:val="20"/>
              </w:rPr>
              <w:t>Proactief</w:t>
            </w:r>
          </w:p>
          <w:p w14:paraId="58D3F6F3" w14:textId="69FAFC1C" w:rsidR="001248B4" w:rsidRPr="000141F5" w:rsidRDefault="00D268C1" w:rsidP="00D84054">
            <w:pPr>
              <w:pStyle w:val="Default"/>
              <w:numPr>
                <w:ilvl w:val="0"/>
                <w:numId w:val="26"/>
              </w:numPr>
              <w:rPr>
                <w:rFonts w:ascii="Calibri" w:hAnsi="Calibri" w:cs="Calibri"/>
                <w:b/>
                <w:bCs/>
                <w:color w:val="auto"/>
                <w:sz w:val="20"/>
                <w:szCs w:val="20"/>
              </w:rPr>
            </w:pPr>
            <w:r>
              <w:rPr>
                <w:rFonts w:ascii="Calibri" w:hAnsi="Calibri" w:cs="Calibri"/>
                <w:color w:val="auto"/>
                <w:sz w:val="20"/>
                <w:szCs w:val="20"/>
              </w:rPr>
              <w:t xml:space="preserve"> Creatief</w:t>
            </w:r>
          </w:p>
        </w:tc>
      </w:tr>
    </w:tbl>
    <w:p w14:paraId="389FE9C7" w14:textId="77777777" w:rsidR="00B96BC2" w:rsidRPr="002C2635" w:rsidRDefault="00B96BC2" w:rsidP="00646FCC">
      <w:pPr>
        <w:rPr>
          <w:rFonts w:ascii="Calibri" w:hAnsi="Calibri" w:cs="Calibri"/>
          <w:sz w:val="20"/>
        </w:rPr>
      </w:pPr>
    </w:p>
    <w:sectPr w:rsidR="00B96BC2" w:rsidRPr="002C2635" w:rsidSect="00067E6A">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2184" w14:textId="77777777" w:rsidR="006502B2" w:rsidRDefault="006502B2">
      <w:r>
        <w:separator/>
      </w:r>
    </w:p>
  </w:endnote>
  <w:endnote w:type="continuationSeparator" w:id="0">
    <w:p w14:paraId="76AF2812" w14:textId="77777777" w:rsidR="006502B2" w:rsidRDefault="0065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versie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E038C" w14:textId="77777777" w:rsidR="006502B2" w:rsidRDefault="006502B2">
      <w:r>
        <w:separator/>
      </w:r>
    </w:p>
  </w:footnote>
  <w:footnote w:type="continuationSeparator" w:id="0">
    <w:p w14:paraId="3E03337A" w14:textId="77777777" w:rsidR="006502B2" w:rsidRDefault="0065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55C4F0EE"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r w:rsidR="007F6680">
            <w:rPr>
              <w:rFonts w:ascii="Calibri" w:hAnsi="Calibri" w:cs="Calibri"/>
              <w:b/>
              <w:smallCaps/>
              <w:color w:val="203B71"/>
              <w:sz w:val="22"/>
              <w:szCs w:val="22"/>
            </w:rPr>
            <w:t>:</w:t>
          </w:r>
        </w:p>
      </w:tc>
      <w:tc>
        <w:tcPr>
          <w:tcW w:w="4398" w:type="dxa"/>
        </w:tcPr>
        <w:p w14:paraId="0175E5D7" w14:textId="6584B008" w:rsidR="008D4DDA" w:rsidRPr="00FB04E2" w:rsidRDefault="002860D0" w:rsidP="008D4DDA">
          <w:pPr>
            <w:pStyle w:val="Koptekst"/>
            <w:rPr>
              <w:rFonts w:ascii="Calibri" w:hAnsi="Calibri" w:cs="Calibri"/>
              <w:b/>
              <w:smallCaps/>
              <w:color w:val="203B71"/>
              <w:sz w:val="22"/>
              <w:szCs w:val="22"/>
              <w:lang w:val="en-US"/>
            </w:rPr>
          </w:pPr>
          <w:r>
            <w:rPr>
              <w:rFonts w:ascii="Calibri" w:hAnsi="Calibri" w:cs="Calibri"/>
              <w:b/>
              <w:smallCaps/>
              <w:color w:val="203B71"/>
              <w:sz w:val="22"/>
              <w:szCs w:val="22"/>
              <w:lang w:val="en-US"/>
            </w:rPr>
            <w:t>Beeldredacteur</w:t>
          </w:r>
          <w:r w:rsidR="008D4DDA" w:rsidRPr="00FB04E2">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402D35C4" w:rsidR="008D4DDA" w:rsidRPr="00FB04E2" w:rsidRDefault="003C0BA9"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43E6DD63" w:rsidR="008D4DDA" w:rsidRPr="00FB04E2" w:rsidRDefault="005854C4" w:rsidP="008D4DDA">
          <w:pPr>
            <w:pStyle w:val="Koptekst"/>
            <w:rPr>
              <w:rFonts w:ascii="Calibri" w:hAnsi="Calibri" w:cs="Calibri"/>
              <w:b/>
              <w:smallCaps/>
              <w:color w:val="203B71"/>
              <w:sz w:val="22"/>
              <w:szCs w:val="22"/>
            </w:rPr>
          </w:pPr>
          <w:r>
            <w:rPr>
              <w:rFonts w:ascii="Calibri" w:hAnsi="Calibri" w:cs="Calibri"/>
              <w:b/>
              <w:smallCaps/>
              <w:color w:val="203B71"/>
              <w:sz w:val="22"/>
              <w:szCs w:val="22"/>
            </w:rPr>
            <w:t>Redactie</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2600D7C4" w:rsidR="008D4DDA" w:rsidRPr="00FB04E2" w:rsidRDefault="003C0BA9"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F11F23">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APG Groep</w:t>
          </w:r>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600C9"/>
    <w:multiLevelType w:val="hybridMultilevel"/>
    <w:tmpl w:val="A1A4BE20"/>
    <w:lvl w:ilvl="0" w:tplc="488C9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8170D"/>
    <w:multiLevelType w:val="multilevel"/>
    <w:tmpl w:val="F342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15:restartNumberingAfterBreak="0">
    <w:nsid w:val="18885B1E"/>
    <w:multiLevelType w:val="hybridMultilevel"/>
    <w:tmpl w:val="ACD26ECE"/>
    <w:lvl w:ilvl="0" w:tplc="DB2A8F48">
      <w:numFmt w:val="bullet"/>
      <w:lvlText w:val="-"/>
      <w:lvlJc w:val="left"/>
      <w:pPr>
        <w:ind w:left="720" w:hanging="360"/>
      </w:pPr>
      <w:rPr>
        <w:rFonts w:ascii="Verdana" w:eastAsia="Times New Roman" w:hAnsi="Verdana"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F996162"/>
    <w:multiLevelType w:val="hybridMultilevel"/>
    <w:tmpl w:val="7C0EA406"/>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21A689E"/>
    <w:multiLevelType w:val="hybridMultilevel"/>
    <w:tmpl w:val="D7DC8C3C"/>
    <w:lvl w:ilvl="0" w:tplc="7CF67A8C">
      <w:start w:val="14"/>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9B05B7"/>
    <w:multiLevelType w:val="hybridMultilevel"/>
    <w:tmpl w:val="FE825870"/>
    <w:lvl w:ilvl="0" w:tplc="7CF67A8C">
      <w:start w:val="14"/>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41E02"/>
    <w:multiLevelType w:val="multilevel"/>
    <w:tmpl w:val="BA8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0E6FAA"/>
    <w:multiLevelType w:val="hybridMultilevel"/>
    <w:tmpl w:val="D16475A6"/>
    <w:lvl w:ilvl="0" w:tplc="7CF67A8C">
      <w:start w:val="14"/>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2D4305"/>
    <w:multiLevelType w:val="multilevel"/>
    <w:tmpl w:val="C35E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6739D"/>
    <w:multiLevelType w:val="hybridMultilevel"/>
    <w:tmpl w:val="1A92C660"/>
    <w:lvl w:ilvl="0" w:tplc="D2E053FC">
      <w:start w:val="10"/>
      <w:numFmt w:val="bullet"/>
      <w:lvlText w:val="-"/>
      <w:lvlJc w:val="left"/>
      <w:pPr>
        <w:ind w:left="720" w:hanging="360"/>
      </w:pPr>
      <w:rPr>
        <w:rFonts w:ascii="Calibri" w:eastAsiaTheme="minorHAnsi" w:hAnsi="Calibri" w:cs="Calibr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6E84823"/>
    <w:multiLevelType w:val="hybridMultilevel"/>
    <w:tmpl w:val="0106BF10"/>
    <w:lvl w:ilvl="0" w:tplc="7CF67A8C">
      <w:start w:val="14"/>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8" w15:restartNumberingAfterBreak="0">
    <w:nsid w:val="630E5715"/>
    <w:multiLevelType w:val="multilevel"/>
    <w:tmpl w:val="FAA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A1058E"/>
    <w:multiLevelType w:val="hybridMultilevel"/>
    <w:tmpl w:val="84A8CAF4"/>
    <w:lvl w:ilvl="0" w:tplc="488C9510">
      <w:start w:val="1"/>
      <w:numFmt w:val="bullet"/>
      <w:lvlText w:val=""/>
      <w:lvlJc w:val="left"/>
      <w:pPr>
        <w:tabs>
          <w:tab w:val="num" w:pos="360"/>
        </w:tabs>
        <w:ind w:left="360" w:hanging="360"/>
      </w:pPr>
      <w:rPr>
        <w:rFonts w:ascii="Symbol" w:hAnsi="Symbol" w:hint="default"/>
      </w:rPr>
    </w:lvl>
    <w:lvl w:ilvl="1" w:tplc="800CC7AA">
      <w:start w:val="1"/>
      <w:numFmt w:val="decimal"/>
      <w:lvlText w:val="%2."/>
      <w:lvlJc w:val="left"/>
      <w:pPr>
        <w:tabs>
          <w:tab w:val="num" w:pos="1440"/>
        </w:tabs>
        <w:ind w:left="1363" w:hanging="283"/>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33" w15:restartNumberingAfterBreak="0">
    <w:nsid w:val="755171F7"/>
    <w:multiLevelType w:val="hybridMultilevel"/>
    <w:tmpl w:val="82BCC578"/>
    <w:lvl w:ilvl="0" w:tplc="47EC7680">
      <w:start w:val="1"/>
      <w:numFmt w:val="decimal"/>
      <w:lvlText w:val="%1."/>
      <w:lvlJc w:val="left"/>
      <w:pPr>
        <w:tabs>
          <w:tab w:val="num" w:pos="357"/>
        </w:tabs>
        <w:ind w:left="357" w:hanging="357"/>
      </w:pPr>
      <w:rPr>
        <w:rFonts w:ascii="Arial" w:hAnsi="Arial" w:cs="Arial"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AE4BFC"/>
    <w:multiLevelType w:val="multilevel"/>
    <w:tmpl w:val="7F4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D2E22"/>
    <w:multiLevelType w:val="multilevel"/>
    <w:tmpl w:val="AD725B68"/>
    <w:lvl w:ilvl="0">
      <w:start w:val="14"/>
      <w:numFmt w:val="bullet"/>
      <w:lvlText w:val="-"/>
      <w:lvlJc w:val="left"/>
      <w:pPr>
        <w:tabs>
          <w:tab w:val="num" w:pos="360"/>
        </w:tabs>
        <w:ind w:left="360" w:hanging="360"/>
      </w:pPr>
      <w:rPr>
        <w:rFonts w:ascii="Arial" w:eastAsia="Times New Roman" w:hAnsi="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F856FF5"/>
    <w:multiLevelType w:val="multilevel"/>
    <w:tmpl w:val="A072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6294521">
    <w:abstractNumId w:val="0"/>
  </w:num>
  <w:num w:numId="2" w16cid:durableId="72967955">
    <w:abstractNumId w:val="0"/>
  </w:num>
  <w:num w:numId="3" w16cid:durableId="1210611562">
    <w:abstractNumId w:val="19"/>
  </w:num>
  <w:num w:numId="4" w16cid:durableId="733700461">
    <w:abstractNumId w:val="27"/>
  </w:num>
  <w:num w:numId="5" w16cid:durableId="1198927851">
    <w:abstractNumId w:val="4"/>
  </w:num>
  <w:num w:numId="6" w16cid:durableId="895773527">
    <w:abstractNumId w:val="32"/>
  </w:num>
  <w:num w:numId="7" w16cid:durableId="1746801756">
    <w:abstractNumId w:val="14"/>
  </w:num>
  <w:num w:numId="8" w16cid:durableId="877013415">
    <w:abstractNumId w:val="33"/>
  </w:num>
  <w:num w:numId="9" w16cid:durableId="1473139004">
    <w:abstractNumId w:val="16"/>
  </w:num>
  <w:num w:numId="10" w16cid:durableId="1205293467">
    <w:abstractNumId w:val="35"/>
  </w:num>
  <w:num w:numId="11" w16cid:durableId="405689942">
    <w:abstractNumId w:val="11"/>
  </w:num>
  <w:num w:numId="12" w16cid:durableId="942612908">
    <w:abstractNumId w:val="7"/>
  </w:num>
  <w:num w:numId="13" w16cid:durableId="1771045546">
    <w:abstractNumId w:val="1"/>
  </w:num>
  <w:num w:numId="14" w16cid:durableId="1299336981">
    <w:abstractNumId w:val="21"/>
  </w:num>
  <w:num w:numId="15" w16cid:durableId="1979064721">
    <w:abstractNumId w:val="18"/>
  </w:num>
  <w:num w:numId="16" w16cid:durableId="496265827">
    <w:abstractNumId w:val="15"/>
  </w:num>
  <w:num w:numId="17" w16cid:durableId="532812633">
    <w:abstractNumId w:val="6"/>
  </w:num>
  <w:num w:numId="18" w16cid:durableId="767701558">
    <w:abstractNumId w:val="31"/>
  </w:num>
  <w:num w:numId="19" w16cid:durableId="389571786">
    <w:abstractNumId w:val="12"/>
  </w:num>
  <w:num w:numId="20" w16cid:durableId="186872044">
    <w:abstractNumId w:val="34"/>
  </w:num>
  <w:num w:numId="21" w16cid:durableId="1155605847">
    <w:abstractNumId w:val="26"/>
  </w:num>
  <w:num w:numId="22" w16cid:durableId="2054771538">
    <w:abstractNumId w:val="38"/>
  </w:num>
  <w:num w:numId="23" w16cid:durableId="1948656715">
    <w:abstractNumId w:val="29"/>
  </w:num>
  <w:num w:numId="24" w16cid:durableId="733428270">
    <w:abstractNumId w:val="24"/>
  </w:num>
  <w:num w:numId="25" w16cid:durableId="835070114">
    <w:abstractNumId w:val="10"/>
  </w:num>
  <w:num w:numId="26" w16cid:durableId="527255459">
    <w:abstractNumId w:val="8"/>
  </w:num>
  <w:num w:numId="27" w16cid:durableId="1698240970">
    <w:abstractNumId w:val="23"/>
  </w:num>
  <w:num w:numId="28" w16cid:durableId="1463037961">
    <w:abstractNumId w:val="30"/>
    <w:lvlOverride w:ilvl="0"/>
    <w:lvlOverride w:ilvl="1">
      <w:startOverride w:val="1"/>
    </w:lvlOverride>
    <w:lvlOverride w:ilvl="2"/>
    <w:lvlOverride w:ilvl="3"/>
    <w:lvlOverride w:ilvl="4"/>
    <w:lvlOverride w:ilvl="5"/>
    <w:lvlOverride w:ilvl="6"/>
    <w:lvlOverride w:ilvl="7"/>
    <w:lvlOverride w:ilvl="8"/>
  </w:num>
  <w:num w:numId="29" w16cid:durableId="2064526016">
    <w:abstractNumId w:val="5"/>
  </w:num>
  <w:num w:numId="30" w16cid:durableId="1692758584">
    <w:abstractNumId w:val="9"/>
  </w:num>
  <w:num w:numId="31" w16cid:durableId="1428651108">
    <w:abstractNumId w:val="20"/>
  </w:num>
  <w:num w:numId="32" w16cid:durableId="432097065">
    <w:abstractNumId w:val="25"/>
  </w:num>
  <w:num w:numId="33" w16cid:durableId="1629117443">
    <w:abstractNumId w:val="30"/>
    <w:lvlOverride w:ilvl="0"/>
    <w:lvlOverride w:ilvl="1">
      <w:startOverride w:val="1"/>
    </w:lvlOverride>
    <w:lvlOverride w:ilvl="2"/>
    <w:lvlOverride w:ilvl="3"/>
    <w:lvlOverride w:ilvl="4"/>
    <w:lvlOverride w:ilvl="5"/>
    <w:lvlOverride w:ilvl="6"/>
    <w:lvlOverride w:ilvl="7"/>
    <w:lvlOverride w:ilvl="8"/>
  </w:num>
  <w:num w:numId="34" w16cid:durableId="1663580036">
    <w:abstractNumId w:val="30"/>
  </w:num>
  <w:num w:numId="35" w16cid:durableId="684357184">
    <w:abstractNumId w:val="22"/>
  </w:num>
  <w:num w:numId="36" w16cid:durableId="1225415662">
    <w:abstractNumId w:val="28"/>
  </w:num>
  <w:num w:numId="37" w16cid:durableId="144011813">
    <w:abstractNumId w:val="3"/>
  </w:num>
  <w:num w:numId="38" w16cid:durableId="49228630">
    <w:abstractNumId w:val="17"/>
  </w:num>
  <w:num w:numId="39" w16cid:durableId="1402219455">
    <w:abstractNumId w:val="39"/>
  </w:num>
  <w:num w:numId="40" w16cid:durableId="328099036">
    <w:abstractNumId w:val="13"/>
  </w:num>
  <w:num w:numId="41" w16cid:durableId="655305522">
    <w:abstractNumId w:val="37"/>
  </w:num>
  <w:num w:numId="42" w16cid:durableId="1317484">
    <w:abstractNumId w:val="36"/>
  </w:num>
  <w:num w:numId="43" w16cid:durableId="1854611103">
    <w:abstractNumId w:val="5"/>
  </w:num>
  <w:num w:numId="44" w16cid:durableId="195055048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37C9"/>
    <w:rsid w:val="000141F5"/>
    <w:rsid w:val="000177B0"/>
    <w:rsid w:val="000230B7"/>
    <w:rsid w:val="00025CB0"/>
    <w:rsid w:val="00026329"/>
    <w:rsid w:val="00027185"/>
    <w:rsid w:val="00027BF1"/>
    <w:rsid w:val="00030E20"/>
    <w:rsid w:val="0003147E"/>
    <w:rsid w:val="0003253A"/>
    <w:rsid w:val="00035151"/>
    <w:rsid w:val="00041184"/>
    <w:rsid w:val="00041BCD"/>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67E6A"/>
    <w:rsid w:val="00070722"/>
    <w:rsid w:val="000810C9"/>
    <w:rsid w:val="000811A6"/>
    <w:rsid w:val="000878E5"/>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C173A"/>
    <w:rsid w:val="000C33E2"/>
    <w:rsid w:val="000C3CC1"/>
    <w:rsid w:val="000C4005"/>
    <w:rsid w:val="000C4664"/>
    <w:rsid w:val="000C581A"/>
    <w:rsid w:val="000C5A40"/>
    <w:rsid w:val="000C6C6B"/>
    <w:rsid w:val="000C72A6"/>
    <w:rsid w:val="000C7E2B"/>
    <w:rsid w:val="000D2789"/>
    <w:rsid w:val="000D30CE"/>
    <w:rsid w:val="000E2DEF"/>
    <w:rsid w:val="000E32F3"/>
    <w:rsid w:val="000E4457"/>
    <w:rsid w:val="000E5BD1"/>
    <w:rsid w:val="000E6B92"/>
    <w:rsid w:val="000E7D37"/>
    <w:rsid w:val="000F1382"/>
    <w:rsid w:val="000F3CFD"/>
    <w:rsid w:val="000F4FC6"/>
    <w:rsid w:val="000F58C0"/>
    <w:rsid w:val="00100188"/>
    <w:rsid w:val="00103CD6"/>
    <w:rsid w:val="0010493B"/>
    <w:rsid w:val="001118C3"/>
    <w:rsid w:val="001141F4"/>
    <w:rsid w:val="00116E3E"/>
    <w:rsid w:val="0011759B"/>
    <w:rsid w:val="00120068"/>
    <w:rsid w:val="00120174"/>
    <w:rsid w:val="0012210B"/>
    <w:rsid w:val="00122B35"/>
    <w:rsid w:val="001239D9"/>
    <w:rsid w:val="00124485"/>
    <w:rsid w:val="00124728"/>
    <w:rsid w:val="001248B4"/>
    <w:rsid w:val="00126253"/>
    <w:rsid w:val="00131407"/>
    <w:rsid w:val="001320C4"/>
    <w:rsid w:val="00132ED1"/>
    <w:rsid w:val="00133C42"/>
    <w:rsid w:val="00135766"/>
    <w:rsid w:val="001416A8"/>
    <w:rsid w:val="00141C64"/>
    <w:rsid w:val="00141EF8"/>
    <w:rsid w:val="00142A29"/>
    <w:rsid w:val="00146BEE"/>
    <w:rsid w:val="00146F59"/>
    <w:rsid w:val="00147FC2"/>
    <w:rsid w:val="00151E03"/>
    <w:rsid w:val="001560B5"/>
    <w:rsid w:val="00156312"/>
    <w:rsid w:val="001565A3"/>
    <w:rsid w:val="00160044"/>
    <w:rsid w:val="00160EBD"/>
    <w:rsid w:val="00161A37"/>
    <w:rsid w:val="00162185"/>
    <w:rsid w:val="001621F4"/>
    <w:rsid w:val="0016355E"/>
    <w:rsid w:val="0016374C"/>
    <w:rsid w:val="00164C22"/>
    <w:rsid w:val="0016609E"/>
    <w:rsid w:val="0016799E"/>
    <w:rsid w:val="001724B8"/>
    <w:rsid w:val="00174392"/>
    <w:rsid w:val="00176189"/>
    <w:rsid w:val="0017665C"/>
    <w:rsid w:val="0018175F"/>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B15BD"/>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673A"/>
    <w:rsid w:val="001E73C4"/>
    <w:rsid w:val="001F0105"/>
    <w:rsid w:val="001F247F"/>
    <w:rsid w:val="001F38DC"/>
    <w:rsid w:val="001F509C"/>
    <w:rsid w:val="001F6384"/>
    <w:rsid w:val="001F665D"/>
    <w:rsid w:val="001F784D"/>
    <w:rsid w:val="001F7948"/>
    <w:rsid w:val="002018A2"/>
    <w:rsid w:val="00202FC7"/>
    <w:rsid w:val="002050D6"/>
    <w:rsid w:val="00206261"/>
    <w:rsid w:val="00206973"/>
    <w:rsid w:val="00207E6D"/>
    <w:rsid w:val="00210ADD"/>
    <w:rsid w:val="002115ED"/>
    <w:rsid w:val="00212AFD"/>
    <w:rsid w:val="002131A1"/>
    <w:rsid w:val="00215DF8"/>
    <w:rsid w:val="00221B5D"/>
    <w:rsid w:val="00222109"/>
    <w:rsid w:val="00222F6F"/>
    <w:rsid w:val="002235F5"/>
    <w:rsid w:val="00223ADF"/>
    <w:rsid w:val="00223DD9"/>
    <w:rsid w:val="00223F7D"/>
    <w:rsid w:val="0022442B"/>
    <w:rsid w:val="00230EE4"/>
    <w:rsid w:val="0023109C"/>
    <w:rsid w:val="0023233C"/>
    <w:rsid w:val="00232F52"/>
    <w:rsid w:val="00234399"/>
    <w:rsid w:val="00234B43"/>
    <w:rsid w:val="00237A42"/>
    <w:rsid w:val="00243542"/>
    <w:rsid w:val="0024484D"/>
    <w:rsid w:val="00252C02"/>
    <w:rsid w:val="0025371C"/>
    <w:rsid w:val="0025395B"/>
    <w:rsid w:val="00260711"/>
    <w:rsid w:val="002610A3"/>
    <w:rsid w:val="0026215A"/>
    <w:rsid w:val="00262A8B"/>
    <w:rsid w:val="0026577E"/>
    <w:rsid w:val="00265930"/>
    <w:rsid w:val="002673CB"/>
    <w:rsid w:val="002712F4"/>
    <w:rsid w:val="002716A1"/>
    <w:rsid w:val="0027368E"/>
    <w:rsid w:val="002860D0"/>
    <w:rsid w:val="00287472"/>
    <w:rsid w:val="002902B5"/>
    <w:rsid w:val="00290A05"/>
    <w:rsid w:val="002917A8"/>
    <w:rsid w:val="00291D5A"/>
    <w:rsid w:val="0029538D"/>
    <w:rsid w:val="002953EB"/>
    <w:rsid w:val="002956AB"/>
    <w:rsid w:val="00295C9E"/>
    <w:rsid w:val="00295DAE"/>
    <w:rsid w:val="0029655D"/>
    <w:rsid w:val="00296D5F"/>
    <w:rsid w:val="002A01C1"/>
    <w:rsid w:val="002A03F9"/>
    <w:rsid w:val="002A1071"/>
    <w:rsid w:val="002A2486"/>
    <w:rsid w:val="002A2F68"/>
    <w:rsid w:val="002A43B1"/>
    <w:rsid w:val="002A7974"/>
    <w:rsid w:val="002B09BF"/>
    <w:rsid w:val="002B0DC7"/>
    <w:rsid w:val="002B1A2F"/>
    <w:rsid w:val="002B254C"/>
    <w:rsid w:val="002B2C8C"/>
    <w:rsid w:val="002B4BBA"/>
    <w:rsid w:val="002B520C"/>
    <w:rsid w:val="002B52E4"/>
    <w:rsid w:val="002B5BBC"/>
    <w:rsid w:val="002C0D87"/>
    <w:rsid w:val="002C178B"/>
    <w:rsid w:val="002C2635"/>
    <w:rsid w:val="002C2A6A"/>
    <w:rsid w:val="002C68D2"/>
    <w:rsid w:val="002C7C6F"/>
    <w:rsid w:val="002C7D80"/>
    <w:rsid w:val="002D06B3"/>
    <w:rsid w:val="002D2972"/>
    <w:rsid w:val="002D2DA6"/>
    <w:rsid w:val="002D3630"/>
    <w:rsid w:val="002D3636"/>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0C86"/>
    <w:rsid w:val="00312E7F"/>
    <w:rsid w:val="003137BA"/>
    <w:rsid w:val="003148B6"/>
    <w:rsid w:val="00314F19"/>
    <w:rsid w:val="003201C7"/>
    <w:rsid w:val="00327471"/>
    <w:rsid w:val="00330EAE"/>
    <w:rsid w:val="003329E4"/>
    <w:rsid w:val="003345DB"/>
    <w:rsid w:val="00334E7B"/>
    <w:rsid w:val="00334EB8"/>
    <w:rsid w:val="00334FD3"/>
    <w:rsid w:val="00336861"/>
    <w:rsid w:val="00342E4F"/>
    <w:rsid w:val="00345391"/>
    <w:rsid w:val="00350898"/>
    <w:rsid w:val="00353D84"/>
    <w:rsid w:val="0035416E"/>
    <w:rsid w:val="003547EB"/>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77C65"/>
    <w:rsid w:val="003808E2"/>
    <w:rsid w:val="003813BE"/>
    <w:rsid w:val="003817A8"/>
    <w:rsid w:val="003819E5"/>
    <w:rsid w:val="00382A9A"/>
    <w:rsid w:val="00382FC9"/>
    <w:rsid w:val="0038498D"/>
    <w:rsid w:val="00386367"/>
    <w:rsid w:val="00392F24"/>
    <w:rsid w:val="00396224"/>
    <w:rsid w:val="003968C9"/>
    <w:rsid w:val="003972B4"/>
    <w:rsid w:val="003979CC"/>
    <w:rsid w:val="003A3609"/>
    <w:rsid w:val="003A3FA1"/>
    <w:rsid w:val="003A650F"/>
    <w:rsid w:val="003B1634"/>
    <w:rsid w:val="003B24B9"/>
    <w:rsid w:val="003B32F8"/>
    <w:rsid w:val="003B3406"/>
    <w:rsid w:val="003B6A3E"/>
    <w:rsid w:val="003B772C"/>
    <w:rsid w:val="003C0BA9"/>
    <w:rsid w:val="003C17AE"/>
    <w:rsid w:val="003C1DC3"/>
    <w:rsid w:val="003C3CEF"/>
    <w:rsid w:val="003C56B3"/>
    <w:rsid w:val="003C581A"/>
    <w:rsid w:val="003D0731"/>
    <w:rsid w:val="003D19EF"/>
    <w:rsid w:val="003D2834"/>
    <w:rsid w:val="003D5C44"/>
    <w:rsid w:val="003D5D44"/>
    <w:rsid w:val="003D6705"/>
    <w:rsid w:val="003D7EAD"/>
    <w:rsid w:val="003E2ACE"/>
    <w:rsid w:val="003E2BAB"/>
    <w:rsid w:val="003E42B2"/>
    <w:rsid w:val="003F1466"/>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1EFC"/>
    <w:rsid w:val="004246BA"/>
    <w:rsid w:val="004251D0"/>
    <w:rsid w:val="00426D6B"/>
    <w:rsid w:val="0043073B"/>
    <w:rsid w:val="0043143E"/>
    <w:rsid w:val="004315D5"/>
    <w:rsid w:val="00434576"/>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951"/>
    <w:rsid w:val="00480FCD"/>
    <w:rsid w:val="00481BB3"/>
    <w:rsid w:val="004821D3"/>
    <w:rsid w:val="00486307"/>
    <w:rsid w:val="00486CDA"/>
    <w:rsid w:val="00490E78"/>
    <w:rsid w:val="00492C29"/>
    <w:rsid w:val="00493C96"/>
    <w:rsid w:val="004960AA"/>
    <w:rsid w:val="004966C4"/>
    <w:rsid w:val="00497463"/>
    <w:rsid w:val="00497ED3"/>
    <w:rsid w:val="004A0B98"/>
    <w:rsid w:val="004A1509"/>
    <w:rsid w:val="004A69B0"/>
    <w:rsid w:val="004A73C2"/>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6418"/>
    <w:rsid w:val="004D72A2"/>
    <w:rsid w:val="004D79D9"/>
    <w:rsid w:val="004E1F7B"/>
    <w:rsid w:val="004E3809"/>
    <w:rsid w:val="004E5F85"/>
    <w:rsid w:val="004E63E4"/>
    <w:rsid w:val="004E7332"/>
    <w:rsid w:val="004F3560"/>
    <w:rsid w:val="004F55C4"/>
    <w:rsid w:val="00502A49"/>
    <w:rsid w:val="00502CA2"/>
    <w:rsid w:val="005039FE"/>
    <w:rsid w:val="005048C6"/>
    <w:rsid w:val="00507A8B"/>
    <w:rsid w:val="00507D5B"/>
    <w:rsid w:val="005100D4"/>
    <w:rsid w:val="0051032E"/>
    <w:rsid w:val="0051068D"/>
    <w:rsid w:val="00512EAA"/>
    <w:rsid w:val="00514C58"/>
    <w:rsid w:val="00515950"/>
    <w:rsid w:val="00515C60"/>
    <w:rsid w:val="0051651B"/>
    <w:rsid w:val="00517502"/>
    <w:rsid w:val="0052177A"/>
    <w:rsid w:val="00521CBC"/>
    <w:rsid w:val="00524CCF"/>
    <w:rsid w:val="005256F7"/>
    <w:rsid w:val="005271A8"/>
    <w:rsid w:val="005310D6"/>
    <w:rsid w:val="00533C5A"/>
    <w:rsid w:val="00534148"/>
    <w:rsid w:val="00535406"/>
    <w:rsid w:val="0053546C"/>
    <w:rsid w:val="00535567"/>
    <w:rsid w:val="00537870"/>
    <w:rsid w:val="00541F0C"/>
    <w:rsid w:val="00544CF9"/>
    <w:rsid w:val="00545718"/>
    <w:rsid w:val="00550CCE"/>
    <w:rsid w:val="00552309"/>
    <w:rsid w:val="00552505"/>
    <w:rsid w:val="00552B3A"/>
    <w:rsid w:val="005542D1"/>
    <w:rsid w:val="00554A72"/>
    <w:rsid w:val="005551E7"/>
    <w:rsid w:val="0055750A"/>
    <w:rsid w:val="00561E32"/>
    <w:rsid w:val="00564B1C"/>
    <w:rsid w:val="005650F1"/>
    <w:rsid w:val="0056601F"/>
    <w:rsid w:val="00567516"/>
    <w:rsid w:val="00570FF9"/>
    <w:rsid w:val="0057359E"/>
    <w:rsid w:val="00573EB0"/>
    <w:rsid w:val="00576B91"/>
    <w:rsid w:val="00577C93"/>
    <w:rsid w:val="00580EA7"/>
    <w:rsid w:val="00582198"/>
    <w:rsid w:val="00583858"/>
    <w:rsid w:val="005854C4"/>
    <w:rsid w:val="00586207"/>
    <w:rsid w:val="00586D21"/>
    <w:rsid w:val="00591AAF"/>
    <w:rsid w:val="00593F9D"/>
    <w:rsid w:val="0059536B"/>
    <w:rsid w:val="00595AD0"/>
    <w:rsid w:val="0059632F"/>
    <w:rsid w:val="00597DD1"/>
    <w:rsid w:val="005A3F46"/>
    <w:rsid w:val="005A493C"/>
    <w:rsid w:val="005A4AE5"/>
    <w:rsid w:val="005A638E"/>
    <w:rsid w:val="005A7D28"/>
    <w:rsid w:val="005B04DB"/>
    <w:rsid w:val="005B1DBB"/>
    <w:rsid w:val="005B39E5"/>
    <w:rsid w:val="005B3B39"/>
    <w:rsid w:val="005B56C0"/>
    <w:rsid w:val="005B69BF"/>
    <w:rsid w:val="005B7ACF"/>
    <w:rsid w:val="005C17D5"/>
    <w:rsid w:val="005C2DF8"/>
    <w:rsid w:val="005C46D7"/>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39D7"/>
    <w:rsid w:val="005F0D1C"/>
    <w:rsid w:val="005F12C1"/>
    <w:rsid w:val="005F51A1"/>
    <w:rsid w:val="005F5CA1"/>
    <w:rsid w:val="00602B32"/>
    <w:rsid w:val="00602F34"/>
    <w:rsid w:val="0060410D"/>
    <w:rsid w:val="00606440"/>
    <w:rsid w:val="006068DA"/>
    <w:rsid w:val="0060735F"/>
    <w:rsid w:val="00607601"/>
    <w:rsid w:val="00610D04"/>
    <w:rsid w:val="0061140A"/>
    <w:rsid w:val="00611FC4"/>
    <w:rsid w:val="00612823"/>
    <w:rsid w:val="00612F8B"/>
    <w:rsid w:val="006161B8"/>
    <w:rsid w:val="0061738F"/>
    <w:rsid w:val="006202C8"/>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466B2"/>
    <w:rsid w:val="00646FCC"/>
    <w:rsid w:val="0065028C"/>
    <w:rsid w:val="006502B2"/>
    <w:rsid w:val="0065139E"/>
    <w:rsid w:val="00652146"/>
    <w:rsid w:val="00652B13"/>
    <w:rsid w:val="00653447"/>
    <w:rsid w:val="006537B0"/>
    <w:rsid w:val="00654E62"/>
    <w:rsid w:val="00655572"/>
    <w:rsid w:val="006561BA"/>
    <w:rsid w:val="0065654A"/>
    <w:rsid w:val="00656D1D"/>
    <w:rsid w:val="0066077D"/>
    <w:rsid w:val="00660DCF"/>
    <w:rsid w:val="00661681"/>
    <w:rsid w:val="00662732"/>
    <w:rsid w:val="006628DB"/>
    <w:rsid w:val="00663283"/>
    <w:rsid w:val="00664375"/>
    <w:rsid w:val="0066532C"/>
    <w:rsid w:val="006714BB"/>
    <w:rsid w:val="00672AAF"/>
    <w:rsid w:val="00673701"/>
    <w:rsid w:val="00673EB9"/>
    <w:rsid w:val="006756B6"/>
    <w:rsid w:val="00676B10"/>
    <w:rsid w:val="00677B3B"/>
    <w:rsid w:val="00677EFD"/>
    <w:rsid w:val="00680478"/>
    <w:rsid w:val="00680A9D"/>
    <w:rsid w:val="006820DF"/>
    <w:rsid w:val="00685059"/>
    <w:rsid w:val="00686C66"/>
    <w:rsid w:val="00695A39"/>
    <w:rsid w:val="00696A39"/>
    <w:rsid w:val="006A1C36"/>
    <w:rsid w:val="006A1DDB"/>
    <w:rsid w:val="006A2AB1"/>
    <w:rsid w:val="006A5420"/>
    <w:rsid w:val="006A54DC"/>
    <w:rsid w:val="006A55DB"/>
    <w:rsid w:val="006A5C1D"/>
    <w:rsid w:val="006A5FCD"/>
    <w:rsid w:val="006A638B"/>
    <w:rsid w:val="006A65C6"/>
    <w:rsid w:val="006A6C28"/>
    <w:rsid w:val="006B09AD"/>
    <w:rsid w:val="006B221E"/>
    <w:rsid w:val="006B36B3"/>
    <w:rsid w:val="006B3F77"/>
    <w:rsid w:val="006B4F14"/>
    <w:rsid w:val="006B5FD5"/>
    <w:rsid w:val="006B7640"/>
    <w:rsid w:val="006B7B75"/>
    <w:rsid w:val="006C06A8"/>
    <w:rsid w:val="006C1B65"/>
    <w:rsid w:val="006C333E"/>
    <w:rsid w:val="006C461D"/>
    <w:rsid w:val="006C64F5"/>
    <w:rsid w:val="006D06C3"/>
    <w:rsid w:val="006D113D"/>
    <w:rsid w:val="006D237D"/>
    <w:rsid w:val="006D5C91"/>
    <w:rsid w:val="006D65D9"/>
    <w:rsid w:val="006D737B"/>
    <w:rsid w:val="006E6B82"/>
    <w:rsid w:val="006F01A8"/>
    <w:rsid w:val="006F1D27"/>
    <w:rsid w:val="006F48BE"/>
    <w:rsid w:val="006F5585"/>
    <w:rsid w:val="006F639E"/>
    <w:rsid w:val="006F7864"/>
    <w:rsid w:val="00700EB1"/>
    <w:rsid w:val="00701B61"/>
    <w:rsid w:val="00702746"/>
    <w:rsid w:val="00703257"/>
    <w:rsid w:val="007046DA"/>
    <w:rsid w:val="0070554C"/>
    <w:rsid w:val="00705B8A"/>
    <w:rsid w:val="00710BCF"/>
    <w:rsid w:val="00710EEB"/>
    <w:rsid w:val="00712146"/>
    <w:rsid w:val="007122EC"/>
    <w:rsid w:val="00712671"/>
    <w:rsid w:val="00717106"/>
    <w:rsid w:val="00717FD0"/>
    <w:rsid w:val="007202DA"/>
    <w:rsid w:val="00721AF5"/>
    <w:rsid w:val="00721BCA"/>
    <w:rsid w:val="00722408"/>
    <w:rsid w:val="007236B2"/>
    <w:rsid w:val="00725881"/>
    <w:rsid w:val="00725DFA"/>
    <w:rsid w:val="0073080A"/>
    <w:rsid w:val="00732C6D"/>
    <w:rsid w:val="00733536"/>
    <w:rsid w:val="00733772"/>
    <w:rsid w:val="00737CE8"/>
    <w:rsid w:val="007403ED"/>
    <w:rsid w:val="007412EE"/>
    <w:rsid w:val="007418F9"/>
    <w:rsid w:val="00741B70"/>
    <w:rsid w:val="007459B1"/>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709BC"/>
    <w:rsid w:val="00772167"/>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1903"/>
    <w:rsid w:val="007B3155"/>
    <w:rsid w:val="007B75AE"/>
    <w:rsid w:val="007C14C6"/>
    <w:rsid w:val="007C384B"/>
    <w:rsid w:val="007C5C35"/>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6680"/>
    <w:rsid w:val="007F73AD"/>
    <w:rsid w:val="00800CAD"/>
    <w:rsid w:val="00800E2F"/>
    <w:rsid w:val="00801979"/>
    <w:rsid w:val="008021DE"/>
    <w:rsid w:val="008029D6"/>
    <w:rsid w:val="00804765"/>
    <w:rsid w:val="008051D0"/>
    <w:rsid w:val="008100FE"/>
    <w:rsid w:val="008111DE"/>
    <w:rsid w:val="008125C9"/>
    <w:rsid w:val="008137A0"/>
    <w:rsid w:val="00816940"/>
    <w:rsid w:val="0081722D"/>
    <w:rsid w:val="00820106"/>
    <w:rsid w:val="00821A31"/>
    <w:rsid w:val="00822D64"/>
    <w:rsid w:val="008233CA"/>
    <w:rsid w:val="008246C1"/>
    <w:rsid w:val="00824B3A"/>
    <w:rsid w:val="00826CF1"/>
    <w:rsid w:val="008272AE"/>
    <w:rsid w:val="00831227"/>
    <w:rsid w:val="00831577"/>
    <w:rsid w:val="00831D31"/>
    <w:rsid w:val="0083298F"/>
    <w:rsid w:val="00834219"/>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45BF"/>
    <w:rsid w:val="00855767"/>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2C84"/>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1104A"/>
    <w:rsid w:val="009110AF"/>
    <w:rsid w:val="00911D70"/>
    <w:rsid w:val="00913555"/>
    <w:rsid w:val="00913A2D"/>
    <w:rsid w:val="00922D28"/>
    <w:rsid w:val="009234A9"/>
    <w:rsid w:val="009235AE"/>
    <w:rsid w:val="00925029"/>
    <w:rsid w:val="009270E5"/>
    <w:rsid w:val="009271CC"/>
    <w:rsid w:val="009279E1"/>
    <w:rsid w:val="00927B14"/>
    <w:rsid w:val="0093150B"/>
    <w:rsid w:val="00932CED"/>
    <w:rsid w:val="009330B5"/>
    <w:rsid w:val="00935570"/>
    <w:rsid w:val="00936E1F"/>
    <w:rsid w:val="009370B3"/>
    <w:rsid w:val="00937DE5"/>
    <w:rsid w:val="00940145"/>
    <w:rsid w:val="00941BB1"/>
    <w:rsid w:val="0094241B"/>
    <w:rsid w:val="00943515"/>
    <w:rsid w:val="00943932"/>
    <w:rsid w:val="00943FE5"/>
    <w:rsid w:val="009452BF"/>
    <w:rsid w:val="0094770B"/>
    <w:rsid w:val="00950F5D"/>
    <w:rsid w:val="00955394"/>
    <w:rsid w:val="00955D5E"/>
    <w:rsid w:val="00956D73"/>
    <w:rsid w:val="00957847"/>
    <w:rsid w:val="00962E1B"/>
    <w:rsid w:val="009638F7"/>
    <w:rsid w:val="009664F9"/>
    <w:rsid w:val="00971952"/>
    <w:rsid w:val="009725A7"/>
    <w:rsid w:val="00973434"/>
    <w:rsid w:val="009735E3"/>
    <w:rsid w:val="00974E68"/>
    <w:rsid w:val="0097629B"/>
    <w:rsid w:val="00976ED8"/>
    <w:rsid w:val="00980030"/>
    <w:rsid w:val="009838C0"/>
    <w:rsid w:val="00987579"/>
    <w:rsid w:val="00987792"/>
    <w:rsid w:val="00987BE3"/>
    <w:rsid w:val="00987F5F"/>
    <w:rsid w:val="00991A0F"/>
    <w:rsid w:val="0099663A"/>
    <w:rsid w:val="009A06C1"/>
    <w:rsid w:val="009A0FEF"/>
    <w:rsid w:val="009A152D"/>
    <w:rsid w:val="009A269F"/>
    <w:rsid w:val="009A2C64"/>
    <w:rsid w:val="009A33CF"/>
    <w:rsid w:val="009A5431"/>
    <w:rsid w:val="009A5CA4"/>
    <w:rsid w:val="009A6146"/>
    <w:rsid w:val="009A6A5B"/>
    <w:rsid w:val="009A742F"/>
    <w:rsid w:val="009A7CF6"/>
    <w:rsid w:val="009B13F7"/>
    <w:rsid w:val="009B30B5"/>
    <w:rsid w:val="009B44DF"/>
    <w:rsid w:val="009B4867"/>
    <w:rsid w:val="009B4A93"/>
    <w:rsid w:val="009B618A"/>
    <w:rsid w:val="009B700C"/>
    <w:rsid w:val="009B709C"/>
    <w:rsid w:val="009B7AAF"/>
    <w:rsid w:val="009C343E"/>
    <w:rsid w:val="009C3449"/>
    <w:rsid w:val="009C79CB"/>
    <w:rsid w:val="009D1202"/>
    <w:rsid w:val="009D12B5"/>
    <w:rsid w:val="009D18A2"/>
    <w:rsid w:val="009D5939"/>
    <w:rsid w:val="009D5A91"/>
    <w:rsid w:val="009D61A9"/>
    <w:rsid w:val="009D72C3"/>
    <w:rsid w:val="009E1027"/>
    <w:rsid w:val="009E35A9"/>
    <w:rsid w:val="009E7B7A"/>
    <w:rsid w:val="009F127E"/>
    <w:rsid w:val="009F45DF"/>
    <w:rsid w:val="009F4868"/>
    <w:rsid w:val="009F48C7"/>
    <w:rsid w:val="009F551A"/>
    <w:rsid w:val="009F71F0"/>
    <w:rsid w:val="009F74B8"/>
    <w:rsid w:val="00A00E01"/>
    <w:rsid w:val="00A02AE3"/>
    <w:rsid w:val="00A033DD"/>
    <w:rsid w:val="00A05A9D"/>
    <w:rsid w:val="00A10487"/>
    <w:rsid w:val="00A1072B"/>
    <w:rsid w:val="00A12212"/>
    <w:rsid w:val="00A132D7"/>
    <w:rsid w:val="00A13F8F"/>
    <w:rsid w:val="00A14B88"/>
    <w:rsid w:val="00A22E77"/>
    <w:rsid w:val="00A24EE8"/>
    <w:rsid w:val="00A2577C"/>
    <w:rsid w:val="00A2665F"/>
    <w:rsid w:val="00A26CEC"/>
    <w:rsid w:val="00A27288"/>
    <w:rsid w:val="00A277F9"/>
    <w:rsid w:val="00A27F59"/>
    <w:rsid w:val="00A308EB"/>
    <w:rsid w:val="00A30BAF"/>
    <w:rsid w:val="00A3134C"/>
    <w:rsid w:val="00A34E3D"/>
    <w:rsid w:val="00A36B56"/>
    <w:rsid w:val="00A40FE8"/>
    <w:rsid w:val="00A41EA5"/>
    <w:rsid w:val="00A4450D"/>
    <w:rsid w:val="00A44E36"/>
    <w:rsid w:val="00A45AC5"/>
    <w:rsid w:val="00A461C6"/>
    <w:rsid w:val="00A52789"/>
    <w:rsid w:val="00A56506"/>
    <w:rsid w:val="00A5724C"/>
    <w:rsid w:val="00A6218C"/>
    <w:rsid w:val="00A64369"/>
    <w:rsid w:val="00A64CB3"/>
    <w:rsid w:val="00A65322"/>
    <w:rsid w:val="00A65F6D"/>
    <w:rsid w:val="00A72906"/>
    <w:rsid w:val="00A738E9"/>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4BFE"/>
    <w:rsid w:val="00AA6E11"/>
    <w:rsid w:val="00AA75BB"/>
    <w:rsid w:val="00AA7D91"/>
    <w:rsid w:val="00AB19F6"/>
    <w:rsid w:val="00AB1E79"/>
    <w:rsid w:val="00AB2601"/>
    <w:rsid w:val="00AB36D3"/>
    <w:rsid w:val="00AB534D"/>
    <w:rsid w:val="00AB6F9B"/>
    <w:rsid w:val="00AC09E4"/>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2F4"/>
    <w:rsid w:val="00AF197A"/>
    <w:rsid w:val="00AF23E9"/>
    <w:rsid w:val="00AF2DF1"/>
    <w:rsid w:val="00AF304F"/>
    <w:rsid w:val="00AF335A"/>
    <w:rsid w:val="00AF40F1"/>
    <w:rsid w:val="00AF4B71"/>
    <w:rsid w:val="00AF4C7E"/>
    <w:rsid w:val="00AF79D5"/>
    <w:rsid w:val="00B00CA0"/>
    <w:rsid w:val="00B02A18"/>
    <w:rsid w:val="00B0395A"/>
    <w:rsid w:val="00B10B8B"/>
    <w:rsid w:val="00B10D88"/>
    <w:rsid w:val="00B10E05"/>
    <w:rsid w:val="00B12723"/>
    <w:rsid w:val="00B16744"/>
    <w:rsid w:val="00B175A4"/>
    <w:rsid w:val="00B17F09"/>
    <w:rsid w:val="00B242DF"/>
    <w:rsid w:val="00B26E1D"/>
    <w:rsid w:val="00B301BE"/>
    <w:rsid w:val="00B30F2A"/>
    <w:rsid w:val="00B3180B"/>
    <w:rsid w:val="00B33F22"/>
    <w:rsid w:val="00B3431C"/>
    <w:rsid w:val="00B34976"/>
    <w:rsid w:val="00B35E6F"/>
    <w:rsid w:val="00B36605"/>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2FF"/>
    <w:rsid w:val="00BD7E5A"/>
    <w:rsid w:val="00BE18C6"/>
    <w:rsid w:val="00BE1D98"/>
    <w:rsid w:val="00BE2CEC"/>
    <w:rsid w:val="00BE4BAD"/>
    <w:rsid w:val="00BE4CC1"/>
    <w:rsid w:val="00BE53A8"/>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4984"/>
    <w:rsid w:val="00C57B0C"/>
    <w:rsid w:val="00C618F1"/>
    <w:rsid w:val="00C61D84"/>
    <w:rsid w:val="00C620C3"/>
    <w:rsid w:val="00C66D0A"/>
    <w:rsid w:val="00C67836"/>
    <w:rsid w:val="00C67F2F"/>
    <w:rsid w:val="00C70056"/>
    <w:rsid w:val="00C7254D"/>
    <w:rsid w:val="00C73DDF"/>
    <w:rsid w:val="00C746DD"/>
    <w:rsid w:val="00C77B1A"/>
    <w:rsid w:val="00C77D9F"/>
    <w:rsid w:val="00C81019"/>
    <w:rsid w:val="00C8252A"/>
    <w:rsid w:val="00C86A76"/>
    <w:rsid w:val="00C8722E"/>
    <w:rsid w:val="00C87D1C"/>
    <w:rsid w:val="00C905CB"/>
    <w:rsid w:val="00C94370"/>
    <w:rsid w:val="00CA0F37"/>
    <w:rsid w:val="00CA1081"/>
    <w:rsid w:val="00CA3752"/>
    <w:rsid w:val="00CA5C0A"/>
    <w:rsid w:val="00CA7E98"/>
    <w:rsid w:val="00CB0A50"/>
    <w:rsid w:val="00CB21A2"/>
    <w:rsid w:val="00CB2728"/>
    <w:rsid w:val="00CB37A0"/>
    <w:rsid w:val="00CB399F"/>
    <w:rsid w:val="00CB43D8"/>
    <w:rsid w:val="00CB6499"/>
    <w:rsid w:val="00CB78D0"/>
    <w:rsid w:val="00CB799C"/>
    <w:rsid w:val="00CC108F"/>
    <w:rsid w:val="00CC1F75"/>
    <w:rsid w:val="00CC29F3"/>
    <w:rsid w:val="00CC3C84"/>
    <w:rsid w:val="00CC4FFF"/>
    <w:rsid w:val="00CC5336"/>
    <w:rsid w:val="00CC636B"/>
    <w:rsid w:val="00CD02E9"/>
    <w:rsid w:val="00CD046C"/>
    <w:rsid w:val="00CD2F2A"/>
    <w:rsid w:val="00CD3402"/>
    <w:rsid w:val="00CD40B6"/>
    <w:rsid w:val="00CD4C38"/>
    <w:rsid w:val="00CD6783"/>
    <w:rsid w:val="00CD77D5"/>
    <w:rsid w:val="00CE158E"/>
    <w:rsid w:val="00CE3679"/>
    <w:rsid w:val="00CE4287"/>
    <w:rsid w:val="00CE64D3"/>
    <w:rsid w:val="00CE72AD"/>
    <w:rsid w:val="00CE7A95"/>
    <w:rsid w:val="00CF057D"/>
    <w:rsid w:val="00CF15A0"/>
    <w:rsid w:val="00CF18F6"/>
    <w:rsid w:val="00CF2DD8"/>
    <w:rsid w:val="00CF5B3C"/>
    <w:rsid w:val="00CF6166"/>
    <w:rsid w:val="00CF6B8B"/>
    <w:rsid w:val="00D01658"/>
    <w:rsid w:val="00D028CA"/>
    <w:rsid w:val="00D02C85"/>
    <w:rsid w:val="00D03DAF"/>
    <w:rsid w:val="00D0774A"/>
    <w:rsid w:val="00D11EE2"/>
    <w:rsid w:val="00D136DD"/>
    <w:rsid w:val="00D14C2E"/>
    <w:rsid w:val="00D155BD"/>
    <w:rsid w:val="00D15B45"/>
    <w:rsid w:val="00D15C68"/>
    <w:rsid w:val="00D16D63"/>
    <w:rsid w:val="00D24F35"/>
    <w:rsid w:val="00D25732"/>
    <w:rsid w:val="00D25D44"/>
    <w:rsid w:val="00D268C1"/>
    <w:rsid w:val="00D26A0E"/>
    <w:rsid w:val="00D272FD"/>
    <w:rsid w:val="00D317E5"/>
    <w:rsid w:val="00D32019"/>
    <w:rsid w:val="00D33EEF"/>
    <w:rsid w:val="00D368D9"/>
    <w:rsid w:val="00D376B8"/>
    <w:rsid w:val="00D424A4"/>
    <w:rsid w:val="00D45346"/>
    <w:rsid w:val="00D47B8C"/>
    <w:rsid w:val="00D53725"/>
    <w:rsid w:val="00D5626A"/>
    <w:rsid w:val="00D564BE"/>
    <w:rsid w:val="00D57ABB"/>
    <w:rsid w:val="00D629F3"/>
    <w:rsid w:val="00D634C6"/>
    <w:rsid w:val="00D63BF7"/>
    <w:rsid w:val="00D66C35"/>
    <w:rsid w:val="00D67582"/>
    <w:rsid w:val="00D728C8"/>
    <w:rsid w:val="00D7290E"/>
    <w:rsid w:val="00D729A1"/>
    <w:rsid w:val="00D73460"/>
    <w:rsid w:val="00D74B45"/>
    <w:rsid w:val="00D76569"/>
    <w:rsid w:val="00D80CFC"/>
    <w:rsid w:val="00D81EDF"/>
    <w:rsid w:val="00D82F35"/>
    <w:rsid w:val="00D839F0"/>
    <w:rsid w:val="00D84054"/>
    <w:rsid w:val="00D84291"/>
    <w:rsid w:val="00D852ED"/>
    <w:rsid w:val="00D91B46"/>
    <w:rsid w:val="00D91F62"/>
    <w:rsid w:val="00D92527"/>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3E4"/>
    <w:rsid w:val="00DD28B6"/>
    <w:rsid w:val="00DD517B"/>
    <w:rsid w:val="00DD566E"/>
    <w:rsid w:val="00DD5C42"/>
    <w:rsid w:val="00DE0F09"/>
    <w:rsid w:val="00DE2932"/>
    <w:rsid w:val="00DE2F36"/>
    <w:rsid w:val="00DE47B4"/>
    <w:rsid w:val="00DE4D32"/>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379"/>
    <w:rsid w:val="00E155A8"/>
    <w:rsid w:val="00E1683F"/>
    <w:rsid w:val="00E16E95"/>
    <w:rsid w:val="00E200F4"/>
    <w:rsid w:val="00E208D7"/>
    <w:rsid w:val="00E2096B"/>
    <w:rsid w:val="00E26D60"/>
    <w:rsid w:val="00E26FDE"/>
    <w:rsid w:val="00E27AB9"/>
    <w:rsid w:val="00E30D5E"/>
    <w:rsid w:val="00E330EE"/>
    <w:rsid w:val="00E33F0D"/>
    <w:rsid w:val="00E35AA2"/>
    <w:rsid w:val="00E3662F"/>
    <w:rsid w:val="00E37D57"/>
    <w:rsid w:val="00E43EC7"/>
    <w:rsid w:val="00E44449"/>
    <w:rsid w:val="00E4749D"/>
    <w:rsid w:val="00E5243A"/>
    <w:rsid w:val="00E53FD7"/>
    <w:rsid w:val="00E548F4"/>
    <w:rsid w:val="00E54D60"/>
    <w:rsid w:val="00E55F4E"/>
    <w:rsid w:val="00E55FFF"/>
    <w:rsid w:val="00E56E73"/>
    <w:rsid w:val="00E61CD1"/>
    <w:rsid w:val="00E649DB"/>
    <w:rsid w:val="00E65EC8"/>
    <w:rsid w:val="00E67C92"/>
    <w:rsid w:val="00E733EE"/>
    <w:rsid w:val="00E74DBD"/>
    <w:rsid w:val="00E81C8C"/>
    <w:rsid w:val="00E8270A"/>
    <w:rsid w:val="00E829AC"/>
    <w:rsid w:val="00E8303E"/>
    <w:rsid w:val="00E832F1"/>
    <w:rsid w:val="00E8591F"/>
    <w:rsid w:val="00E87E63"/>
    <w:rsid w:val="00E91383"/>
    <w:rsid w:val="00E94DD5"/>
    <w:rsid w:val="00E96D2A"/>
    <w:rsid w:val="00E96E5D"/>
    <w:rsid w:val="00E97E76"/>
    <w:rsid w:val="00EA0AAC"/>
    <w:rsid w:val="00EA54BC"/>
    <w:rsid w:val="00EA7DCF"/>
    <w:rsid w:val="00EA7E71"/>
    <w:rsid w:val="00EB3369"/>
    <w:rsid w:val="00EB60DC"/>
    <w:rsid w:val="00EB6A4C"/>
    <w:rsid w:val="00EB79B3"/>
    <w:rsid w:val="00EC08C0"/>
    <w:rsid w:val="00EC1309"/>
    <w:rsid w:val="00EC263A"/>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1F23"/>
    <w:rsid w:val="00F12477"/>
    <w:rsid w:val="00F15349"/>
    <w:rsid w:val="00F168A5"/>
    <w:rsid w:val="00F21DB5"/>
    <w:rsid w:val="00F22942"/>
    <w:rsid w:val="00F2434C"/>
    <w:rsid w:val="00F303D7"/>
    <w:rsid w:val="00F31EDA"/>
    <w:rsid w:val="00F328C4"/>
    <w:rsid w:val="00F337FB"/>
    <w:rsid w:val="00F35379"/>
    <w:rsid w:val="00F35530"/>
    <w:rsid w:val="00F3719D"/>
    <w:rsid w:val="00F411AF"/>
    <w:rsid w:val="00F417FF"/>
    <w:rsid w:val="00F43788"/>
    <w:rsid w:val="00F4539C"/>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2A13"/>
    <w:rsid w:val="00F83FF1"/>
    <w:rsid w:val="00F85BB2"/>
    <w:rsid w:val="00F862A8"/>
    <w:rsid w:val="00F91DBD"/>
    <w:rsid w:val="00F94257"/>
    <w:rsid w:val="00F975FF"/>
    <w:rsid w:val="00FA03F6"/>
    <w:rsid w:val="00FA1D10"/>
    <w:rsid w:val="00FA45BB"/>
    <w:rsid w:val="00FA474C"/>
    <w:rsid w:val="00FA4D15"/>
    <w:rsid w:val="00FA53D6"/>
    <w:rsid w:val="00FA6627"/>
    <w:rsid w:val="00FA69F7"/>
    <w:rsid w:val="00FA7995"/>
    <w:rsid w:val="00FB0152"/>
    <w:rsid w:val="00FB03E8"/>
    <w:rsid w:val="00FB04E2"/>
    <w:rsid w:val="00FB2BA2"/>
    <w:rsid w:val="00FB587E"/>
    <w:rsid w:val="00FB6CAD"/>
    <w:rsid w:val="00FC02A1"/>
    <w:rsid w:val="00FC1FDF"/>
    <w:rsid w:val="00FC3672"/>
    <w:rsid w:val="00FC44D5"/>
    <w:rsid w:val="00FC48A8"/>
    <w:rsid w:val="00FC50C3"/>
    <w:rsid w:val="00FC663B"/>
    <w:rsid w:val="00FC6910"/>
    <w:rsid w:val="00FC7FD7"/>
    <w:rsid w:val="00FD24E7"/>
    <w:rsid w:val="00FD2D1F"/>
    <w:rsid w:val="00FD30D3"/>
    <w:rsid w:val="00FD554C"/>
    <w:rsid w:val="00FD7248"/>
    <w:rsid w:val="00FE1AD0"/>
    <w:rsid w:val="00FE2583"/>
    <w:rsid w:val="00FE2FF5"/>
    <w:rsid w:val="00FE391C"/>
    <w:rsid w:val="00FE392B"/>
    <w:rsid w:val="00FE3D7D"/>
    <w:rsid w:val="00FE3F41"/>
    <w:rsid w:val="00FE4FB5"/>
    <w:rsid w:val="00FE5F7E"/>
    <w:rsid w:val="00FE7E77"/>
    <w:rsid w:val="00FF1597"/>
    <w:rsid w:val="00FF1677"/>
    <w:rsid w:val="00FF1C38"/>
    <w:rsid w:val="00FF22DB"/>
    <w:rsid w:val="00FF4C1F"/>
    <w:rsid w:val="00FF50D0"/>
    <w:rsid w:val="00FF55D5"/>
    <w:rsid w:val="67CF9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 w:type="character" w:customStyle="1" w:styleId="mpj7bzys">
    <w:name w:val="mpj7bzys"/>
    <w:basedOn w:val="Standaardalinea-lettertype"/>
    <w:rsid w:val="001248B4"/>
  </w:style>
  <w:style w:type="paragraph" w:customStyle="1" w:styleId="paragraph">
    <w:name w:val="paragraph"/>
    <w:basedOn w:val="Standaard"/>
    <w:rsid w:val="00C54984"/>
    <w:pPr>
      <w:spacing w:before="100" w:beforeAutospacing="1" w:after="100" w:afterAutospacing="1"/>
    </w:pPr>
    <w:rPr>
      <w:sz w:val="24"/>
      <w:szCs w:val="24"/>
    </w:rPr>
  </w:style>
  <w:style w:type="character" w:customStyle="1" w:styleId="normaltextrun">
    <w:name w:val="normaltextrun"/>
    <w:basedOn w:val="Standaardalinea-lettertype"/>
    <w:rsid w:val="00C54984"/>
  </w:style>
  <w:style w:type="character" w:customStyle="1" w:styleId="eop">
    <w:name w:val="eop"/>
    <w:basedOn w:val="Standaardalinea-lettertype"/>
    <w:rsid w:val="00C54984"/>
  </w:style>
  <w:style w:type="paragraph" w:styleId="Revisie">
    <w:name w:val="Revision"/>
    <w:hidden/>
    <w:uiPriority w:val="99"/>
    <w:semiHidden/>
    <w:rsid w:val="0010493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420">
      <w:bodyDiv w:val="1"/>
      <w:marLeft w:val="0"/>
      <w:marRight w:val="0"/>
      <w:marTop w:val="0"/>
      <w:marBottom w:val="0"/>
      <w:divBdr>
        <w:top w:val="none" w:sz="0" w:space="0" w:color="auto"/>
        <w:left w:val="none" w:sz="0" w:space="0" w:color="auto"/>
        <w:bottom w:val="none" w:sz="0" w:space="0" w:color="auto"/>
        <w:right w:val="none" w:sz="0" w:space="0" w:color="auto"/>
      </w:divBdr>
    </w:div>
    <w:div w:id="51003885">
      <w:bodyDiv w:val="1"/>
      <w:marLeft w:val="0"/>
      <w:marRight w:val="0"/>
      <w:marTop w:val="0"/>
      <w:marBottom w:val="0"/>
      <w:divBdr>
        <w:top w:val="none" w:sz="0" w:space="0" w:color="auto"/>
        <w:left w:val="none" w:sz="0" w:space="0" w:color="auto"/>
        <w:bottom w:val="none" w:sz="0" w:space="0" w:color="auto"/>
        <w:right w:val="none" w:sz="0" w:space="0" w:color="auto"/>
      </w:divBdr>
    </w:div>
    <w:div w:id="71243969">
      <w:bodyDiv w:val="1"/>
      <w:marLeft w:val="0"/>
      <w:marRight w:val="0"/>
      <w:marTop w:val="0"/>
      <w:marBottom w:val="0"/>
      <w:divBdr>
        <w:top w:val="none" w:sz="0" w:space="0" w:color="auto"/>
        <w:left w:val="none" w:sz="0" w:space="0" w:color="auto"/>
        <w:bottom w:val="none" w:sz="0" w:space="0" w:color="auto"/>
        <w:right w:val="none" w:sz="0" w:space="0" w:color="auto"/>
      </w:divBdr>
    </w:div>
    <w:div w:id="117993674">
      <w:bodyDiv w:val="1"/>
      <w:marLeft w:val="0"/>
      <w:marRight w:val="0"/>
      <w:marTop w:val="0"/>
      <w:marBottom w:val="0"/>
      <w:divBdr>
        <w:top w:val="none" w:sz="0" w:space="0" w:color="auto"/>
        <w:left w:val="none" w:sz="0" w:space="0" w:color="auto"/>
        <w:bottom w:val="none" w:sz="0" w:space="0" w:color="auto"/>
        <w:right w:val="none" w:sz="0" w:space="0" w:color="auto"/>
      </w:divBdr>
    </w:div>
    <w:div w:id="196160612">
      <w:bodyDiv w:val="1"/>
      <w:marLeft w:val="0"/>
      <w:marRight w:val="0"/>
      <w:marTop w:val="0"/>
      <w:marBottom w:val="0"/>
      <w:divBdr>
        <w:top w:val="none" w:sz="0" w:space="0" w:color="auto"/>
        <w:left w:val="none" w:sz="0" w:space="0" w:color="auto"/>
        <w:bottom w:val="none" w:sz="0" w:space="0" w:color="auto"/>
        <w:right w:val="none" w:sz="0" w:space="0" w:color="auto"/>
      </w:divBdr>
    </w:div>
    <w:div w:id="367292984">
      <w:bodyDiv w:val="1"/>
      <w:marLeft w:val="0"/>
      <w:marRight w:val="0"/>
      <w:marTop w:val="0"/>
      <w:marBottom w:val="0"/>
      <w:divBdr>
        <w:top w:val="none" w:sz="0" w:space="0" w:color="auto"/>
        <w:left w:val="none" w:sz="0" w:space="0" w:color="auto"/>
        <w:bottom w:val="none" w:sz="0" w:space="0" w:color="auto"/>
        <w:right w:val="none" w:sz="0" w:space="0" w:color="auto"/>
      </w:divBdr>
    </w:div>
    <w:div w:id="386682368">
      <w:bodyDiv w:val="1"/>
      <w:marLeft w:val="0"/>
      <w:marRight w:val="0"/>
      <w:marTop w:val="0"/>
      <w:marBottom w:val="0"/>
      <w:divBdr>
        <w:top w:val="none" w:sz="0" w:space="0" w:color="auto"/>
        <w:left w:val="none" w:sz="0" w:space="0" w:color="auto"/>
        <w:bottom w:val="none" w:sz="0" w:space="0" w:color="auto"/>
        <w:right w:val="none" w:sz="0" w:space="0" w:color="auto"/>
      </w:divBdr>
      <w:divsChild>
        <w:div w:id="357901468">
          <w:marLeft w:val="0"/>
          <w:marRight w:val="0"/>
          <w:marTop w:val="0"/>
          <w:marBottom w:val="0"/>
          <w:divBdr>
            <w:top w:val="none" w:sz="0" w:space="0" w:color="auto"/>
            <w:left w:val="none" w:sz="0" w:space="0" w:color="auto"/>
            <w:bottom w:val="none" w:sz="0" w:space="0" w:color="auto"/>
            <w:right w:val="none" w:sz="0" w:space="0" w:color="auto"/>
          </w:divBdr>
          <w:divsChild>
            <w:div w:id="967666546">
              <w:marLeft w:val="0"/>
              <w:marRight w:val="0"/>
              <w:marTop w:val="0"/>
              <w:marBottom w:val="0"/>
              <w:divBdr>
                <w:top w:val="none" w:sz="0" w:space="0" w:color="auto"/>
                <w:left w:val="none" w:sz="0" w:space="0" w:color="auto"/>
                <w:bottom w:val="none" w:sz="0" w:space="0" w:color="auto"/>
                <w:right w:val="none" w:sz="0" w:space="0" w:color="auto"/>
              </w:divBdr>
            </w:div>
          </w:divsChild>
        </w:div>
        <w:div w:id="633486266">
          <w:marLeft w:val="0"/>
          <w:marRight w:val="0"/>
          <w:marTop w:val="0"/>
          <w:marBottom w:val="0"/>
          <w:divBdr>
            <w:top w:val="none" w:sz="0" w:space="0" w:color="auto"/>
            <w:left w:val="none" w:sz="0" w:space="0" w:color="auto"/>
            <w:bottom w:val="none" w:sz="0" w:space="0" w:color="auto"/>
            <w:right w:val="none" w:sz="0" w:space="0" w:color="auto"/>
          </w:divBdr>
          <w:divsChild>
            <w:div w:id="898976068">
              <w:marLeft w:val="0"/>
              <w:marRight w:val="0"/>
              <w:marTop w:val="0"/>
              <w:marBottom w:val="0"/>
              <w:divBdr>
                <w:top w:val="none" w:sz="0" w:space="0" w:color="auto"/>
                <w:left w:val="none" w:sz="0" w:space="0" w:color="auto"/>
                <w:bottom w:val="none" w:sz="0" w:space="0" w:color="auto"/>
                <w:right w:val="none" w:sz="0" w:space="0" w:color="auto"/>
              </w:divBdr>
              <w:divsChild>
                <w:div w:id="1777629792">
                  <w:marLeft w:val="0"/>
                  <w:marRight w:val="0"/>
                  <w:marTop w:val="0"/>
                  <w:marBottom w:val="0"/>
                  <w:divBdr>
                    <w:top w:val="none" w:sz="0" w:space="0" w:color="auto"/>
                    <w:left w:val="none" w:sz="0" w:space="0" w:color="auto"/>
                    <w:bottom w:val="none" w:sz="0" w:space="0" w:color="auto"/>
                    <w:right w:val="none" w:sz="0" w:space="0" w:color="auto"/>
                  </w:divBdr>
                </w:div>
                <w:div w:id="17811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21309">
      <w:bodyDiv w:val="1"/>
      <w:marLeft w:val="0"/>
      <w:marRight w:val="0"/>
      <w:marTop w:val="0"/>
      <w:marBottom w:val="0"/>
      <w:divBdr>
        <w:top w:val="none" w:sz="0" w:space="0" w:color="auto"/>
        <w:left w:val="none" w:sz="0" w:space="0" w:color="auto"/>
        <w:bottom w:val="none" w:sz="0" w:space="0" w:color="auto"/>
        <w:right w:val="none" w:sz="0" w:space="0" w:color="auto"/>
      </w:divBdr>
    </w:div>
    <w:div w:id="418331466">
      <w:bodyDiv w:val="1"/>
      <w:marLeft w:val="0"/>
      <w:marRight w:val="0"/>
      <w:marTop w:val="0"/>
      <w:marBottom w:val="0"/>
      <w:divBdr>
        <w:top w:val="none" w:sz="0" w:space="0" w:color="auto"/>
        <w:left w:val="none" w:sz="0" w:space="0" w:color="auto"/>
        <w:bottom w:val="none" w:sz="0" w:space="0" w:color="auto"/>
        <w:right w:val="none" w:sz="0" w:space="0" w:color="auto"/>
      </w:divBdr>
    </w:div>
    <w:div w:id="543296128">
      <w:bodyDiv w:val="1"/>
      <w:marLeft w:val="0"/>
      <w:marRight w:val="0"/>
      <w:marTop w:val="0"/>
      <w:marBottom w:val="0"/>
      <w:divBdr>
        <w:top w:val="none" w:sz="0" w:space="0" w:color="auto"/>
        <w:left w:val="none" w:sz="0" w:space="0" w:color="auto"/>
        <w:bottom w:val="none" w:sz="0" w:space="0" w:color="auto"/>
        <w:right w:val="none" w:sz="0" w:space="0" w:color="auto"/>
      </w:divBdr>
    </w:div>
    <w:div w:id="571965015">
      <w:bodyDiv w:val="1"/>
      <w:marLeft w:val="0"/>
      <w:marRight w:val="0"/>
      <w:marTop w:val="0"/>
      <w:marBottom w:val="0"/>
      <w:divBdr>
        <w:top w:val="none" w:sz="0" w:space="0" w:color="auto"/>
        <w:left w:val="none" w:sz="0" w:space="0" w:color="auto"/>
        <w:bottom w:val="none" w:sz="0" w:space="0" w:color="auto"/>
        <w:right w:val="none" w:sz="0" w:space="0" w:color="auto"/>
      </w:divBdr>
    </w:div>
    <w:div w:id="574047001">
      <w:bodyDiv w:val="1"/>
      <w:marLeft w:val="0"/>
      <w:marRight w:val="0"/>
      <w:marTop w:val="0"/>
      <w:marBottom w:val="0"/>
      <w:divBdr>
        <w:top w:val="none" w:sz="0" w:space="0" w:color="auto"/>
        <w:left w:val="none" w:sz="0" w:space="0" w:color="auto"/>
        <w:bottom w:val="none" w:sz="0" w:space="0" w:color="auto"/>
        <w:right w:val="none" w:sz="0" w:space="0" w:color="auto"/>
      </w:divBdr>
    </w:div>
    <w:div w:id="767236805">
      <w:bodyDiv w:val="1"/>
      <w:marLeft w:val="0"/>
      <w:marRight w:val="0"/>
      <w:marTop w:val="0"/>
      <w:marBottom w:val="0"/>
      <w:divBdr>
        <w:top w:val="none" w:sz="0" w:space="0" w:color="auto"/>
        <w:left w:val="none" w:sz="0" w:space="0" w:color="auto"/>
        <w:bottom w:val="none" w:sz="0" w:space="0" w:color="auto"/>
        <w:right w:val="none" w:sz="0" w:space="0" w:color="auto"/>
      </w:divBdr>
    </w:div>
    <w:div w:id="783765209">
      <w:bodyDiv w:val="1"/>
      <w:marLeft w:val="0"/>
      <w:marRight w:val="0"/>
      <w:marTop w:val="0"/>
      <w:marBottom w:val="0"/>
      <w:divBdr>
        <w:top w:val="none" w:sz="0" w:space="0" w:color="auto"/>
        <w:left w:val="none" w:sz="0" w:space="0" w:color="auto"/>
        <w:bottom w:val="none" w:sz="0" w:space="0" w:color="auto"/>
        <w:right w:val="none" w:sz="0" w:space="0" w:color="auto"/>
      </w:divBdr>
    </w:div>
    <w:div w:id="912667762">
      <w:bodyDiv w:val="1"/>
      <w:marLeft w:val="0"/>
      <w:marRight w:val="0"/>
      <w:marTop w:val="0"/>
      <w:marBottom w:val="0"/>
      <w:divBdr>
        <w:top w:val="none" w:sz="0" w:space="0" w:color="auto"/>
        <w:left w:val="none" w:sz="0" w:space="0" w:color="auto"/>
        <w:bottom w:val="none" w:sz="0" w:space="0" w:color="auto"/>
        <w:right w:val="none" w:sz="0" w:space="0" w:color="auto"/>
      </w:divBdr>
    </w:div>
    <w:div w:id="1045451245">
      <w:bodyDiv w:val="1"/>
      <w:marLeft w:val="0"/>
      <w:marRight w:val="0"/>
      <w:marTop w:val="0"/>
      <w:marBottom w:val="0"/>
      <w:divBdr>
        <w:top w:val="none" w:sz="0" w:space="0" w:color="auto"/>
        <w:left w:val="none" w:sz="0" w:space="0" w:color="auto"/>
        <w:bottom w:val="none" w:sz="0" w:space="0" w:color="auto"/>
        <w:right w:val="none" w:sz="0" w:space="0" w:color="auto"/>
      </w:divBdr>
    </w:div>
    <w:div w:id="1206062219">
      <w:bodyDiv w:val="1"/>
      <w:marLeft w:val="0"/>
      <w:marRight w:val="0"/>
      <w:marTop w:val="0"/>
      <w:marBottom w:val="0"/>
      <w:divBdr>
        <w:top w:val="none" w:sz="0" w:space="0" w:color="auto"/>
        <w:left w:val="none" w:sz="0" w:space="0" w:color="auto"/>
        <w:bottom w:val="none" w:sz="0" w:space="0" w:color="auto"/>
        <w:right w:val="none" w:sz="0" w:space="0" w:color="auto"/>
      </w:divBdr>
    </w:div>
    <w:div w:id="1218081786">
      <w:bodyDiv w:val="1"/>
      <w:marLeft w:val="0"/>
      <w:marRight w:val="0"/>
      <w:marTop w:val="0"/>
      <w:marBottom w:val="0"/>
      <w:divBdr>
        <w:top w:val="none" w:sz="0" w:space="0" w:color="auto"/>
        <w:left w:val="none" w:sz="0" w:space="0" w:color="auto"/>
        <w:bottom w:val="none" w:sz="0" w:space="0" w:color="auto"/>
        <w:right w:val="none" w:sz="0" w:space="0" w:color="auto"/>
      </w:divBdr>
    </w:div>
    <w:div w:id="1252393835">
      <w:bodyDiv w:val="1"/>
      <w:marLeft w:val="0"/>
      <w:marRight w:val="0"/>
      <w:marTop w:val="0"/>
      <w:marBottom w:val="0"/>
      <w:divBdr>
        <w:top w:val="none" w:sz="0" w:space="0" w:color="auto"/>
        <w:left w:val="none" w:sz="0" w:space="0" w:color="auto"/>
        <w:bottom w:val="none" w:sz="0" w:space="0" w:color="auto"/>
        <w:right w:val="none" w:sz="0" w:space="0" w:color="auto"/>
      </w:divBdr>
      <w:divsChild>
        <w:div w:id="1883440551">
          <w:marLeft w:val="0"/>
          <w:marRight w:val="0"/>
          <w:marTop w:val="0"/>
          <w:marBottom w:val="0"/>
          <w:divBdr>
            <w:top w:val="none" w:sz="0" w:space="0" w:color="auto"/>
            <w:left w:val="none" w:sz="0" w:space="0" w:color="auto"/>
            <w:bottom w:val="none" w:sz="0" w:space="0" w:color="auto"/>
            <w:right w:val="none" w:sz="0" w:space="0" w:color="auto"/>
          </w:divBdr>
          <w:divsChild>
            <w:div w:id="1265840748">
              <w:marLeft w:val="0"/>
              <w:marRight w:val="0"/>
              <w:marTop w:val="0"/>
              <w:marBottom w:val="0"/>
              <w:divBdr>
                <w:top w:val="none" w:sz="0" w:space="0" w:color="auto"/>
                <w:left w:val="none" w:sz="0" w:space="0" w:color="auto"/>
                <w:bottom w:val="none" w:sz="0" w:space="0" w:color="auto"/>
                <w:right w:val="none" w:sz="0" w:space="0" w:color="auto"/>
              </w:divBdr>
            </w:div>
          </w:divsChild>
        </w:div>
        <w:div w:id="2118483290">
          <w:marLeft w:val="0"/>
          <w:marRight w:val="0"/>
          <w:marTop w:val="0"/>
          <w:marBottom w:val="0"/>
          <w:divBdr>
            <w:top w:val="none" w:sz="0" w:space="0" w:color="auto"/>
            <w:left w:val="none" w:sz="0" w:space="0" w:color="auto"/>
            <w:bottom w:val="none" w:sz="0" w:space="0" w:color="auto"/>
            <w:right w:val="none" w:sz="0" w:space="0" w:color="auto"/>
          </w:divBdr>
          <w:divsChild>
            <w:div w:id="2021929651">
              <w:marLeft w:val="0"/>
              <w:marRight w:val="0"/>
              <w:marTop w:val="0"/>
              <w:marBottom w:val="0"/>
              <w:divBdr>
                <w:top w:val="none" w:sz="0" w:space="0" w:color="auto"/>
                <w:left w:val="none" w:sz="0" w:space="0" w:color="auto"/>
                <w:bottom w:val="none" w:sz="0" w:space="0" w:color="auto"/>
                <w:right w:val="none" w:sz="0" w:space="0" w:color="auto"/>
              </w:divBdr>
            </w:div>
          </w:divsChild>
        </w:div>
        <w:div w:id="1799832375">
          <w:marLeft w:val="0"/>
          <w:marRight w:val="0"/>
          <w:marTop w:val="0"/>
          <w:marBottom w:val="0"/>
          <w:divBdr>
            <w:top w:val="none" w:sz="0" w:space="0" w:color="auto"/>
            <w:left w:val="none" w:sz="0" w:space="0" w:color="auto"/>
            <w:bottom w:val="none" w:sz="0" w:space="0" w:color="auto"/>
            <w:right w:val="none" w:sz="0" w:space="0" w:color="auto"/>
          </w:divBdr>
          <w:divsChild>
            <w:div w:id="974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1177">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539270032">
      <w:bodyDiv w:val="1"/>
      <w:marLeft w:val="0"/>
      <w:marRight w:val="0"/>
      <w:marTop w:val="0"/>
      <w:marBottom w:val="0"/>
      <w:divBdr>
        <w:top w:val="none" w:sz="0" w:space="0" w:color="auto"/>
        <w:left w:val="none" w:sz="0" w:space="0" w:color="auto"/>
        <w:bottom w:val="none" w:sz="0" w:space="0" w:color="auto"/>
        <w:right w:val="none" w:sz="0" w:space="0" w:color="auto"/>
      </w:divBdr>
    </w:div>
    <w:div w:id="1602224705">
      <w:bodyDiv w:val="1"/>
      <w:marLeft w:val="0"/>
      <w:marRight w:val="0"/>
      <w:marTop w:val="0"/>
      <w:marBottom w:val="0"/>
      <w:divBdr>
        <w:top w:val="none" w:sz="0" w:space="0" w:color="auto"/>
        <w:left w:val="none" w:sz="0" w:space="0" w:color="auto"/>
        <w:bottom w:val="none" w:sz="0" w:space="0" w:color="auto"/>
        <w:right w:val="none" w:sz="0" w:space="0" w:color="auto"/>
      </w:divBdr>
    </w:div>
    <w:div w:id="1941528520">
      <w:bodyDiv w:val="1"/>
      <w:marLeft w:val="0"/>
      <w:marRight w:val="0"/>
      <w:marTop w:val="0"/>
      <w:marBottom w:val="0"/>
      <w:divBdr>
        <w:top w:val="none" w:sz="0" w:space="0" w:color="auto"/>
        <w:left w:val="none" w:sz="0" w:space="0" w:color="auto"/>
        <w:bottom w:val="none" w:sz="0" w:space="0" w:color="auto"/>
        <w:right w:val="none" w:sz="0" w:space="0" w:color="auto"/>
      </w:divBdr>
    </w:div>
    <w:div w:id="20166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73554-69DF-485E-A944-900F0581B80E}">
  <ds:schemaRefs>
    <ds:schemaRef ds:uri="http://schemas.microsoft.com/office/2006/metadata/properties"/>
    <ds:schemaRef ds:uri="http://schemas.microsoft.com/office/infopath/2007/PartnerControls"/>
    <ds:schemaRef ds:uri="e3f73580-0185-4478-b017-ecee7910f51c"/>
    <ds:schemaRef ds:uri="e4454045-e512-4243-af38-fe3a1d61d831"/>
  </ds:schemaRefs>
</ds:datastoreItem>
</file>

<file path=customXml/itemProps2.xml><?xml version="1.0" encoding="utf-8"?>
<ds:datastoreItem xmlns:ds="http://schemas.openxmlformats.org/officeDocument/2006/customXml" ds:itemID="{714343DF-B4FC-43D5-AB8B-98272FB76D2E}">
  <ds:schemaRefs>
    <ds:schemaRef ds:uri="http://schemas.openxmlformats.org/officeDocument/2006/bibliography"/>
  </ds:schemaRefs>
</ds:datastoreItem>
</file>

<file path=customXml/itemProps3.xml><?xml version="1.0" encoding="utf-8"?>
<ds:datastoreItem xmlns:ds="http://schemas.openxmlformats.org/officeDocument/2006/customXml" ds:itemID="{14AB47EC-92C8-4D3D-A1CF-3F19E121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BC12E-9F1E-45F6-B1B5-5A427AB7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1</TotalTime>
  <Pages>3</Pages>
  <Words>918</Words>
  <Characters>5055</Characters>
  <Application>Microsoft Office Word</Application>
  <DocSecurity>0</DocSecurity>
  <Lines>42</Lines>
  <Paragraphs>11</Paragraphs>
  <ScaleCrop>false</ScaleCrop>
  <Company>HayGroup</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Paul Passchier - Mediafederatie</cp:lastModifiedBy>
  <cp:revision>2</cp:revision>
  <cp:lastPrinted>2013-05-23T06:19:00Z</cp:lastPrinted>
  <dcterms:created xsi:type="dcterms:W3CDTF">2024-11-27T10:23:00Z</dcterms:created>
  <dcterms:modified xsi:type="dcterms:W3CDTF">2024-11-27T10:23:00Z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