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8CE0C31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Hoofdredacteur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6343FAC3" w14:textId="3FF6B71B" w:rsidR="009A742F" w:rsidRDefault="00F77DBA" w:rsidP="00831227">
            <w:pPr>
              <w:rPr>
                <w:rFonts w:ascii="Calibri" w:hAnsi="Calibri" w:cs="Calibri"/>
                <w:sz w:val="20"/>
              </w:rPr>
            </w:pPr>
            <w:r w:rsidRPr="00FB04E2">
              <w:rPr>
                <w:rFonts w:ascii="Calibri" w:hAnsi="Calibri" w:cs="Calibri"/>
                <w:sz w:val="20"/>
              </w:rPr>
              <w:t xml:space="preserve">De </w:t>
            </w:r>
            <w:r w:rsidR="009A742F">
              <w:rPr>
                <w:rFonts w:ascii="Calibri" w:hAnsi="Calibri" w:cs="Calibri"/>
                <w:sz w:val="20"/>
              </w:rPr>
              <w:t>Hoofdredacteur</w:t>
            </w:r>
            <w:r w:rsidRPr="00FB04E2">
              <w:rPr>
                <w:rFonts w:ascii="Calibri" w:hAnsi="Calibri" w:cs="Calibri"/>
                <w:sz w:val="20"/>
              </w:rPr>
              <w:t xml:space="preserve"> </w:t>
            </w:r>
            <w:r w:rsidR="00923AAF">
              <w:rPr>
                <w:rFonts w:ascii="Calibri" w:hAnsi="Calibri" w:cs="Calibri"/>
                <w:sz w:val="20"/>
              </w:rPr>
              <w:t xml:space="preserve">stuurt de redactie aan en </w:t>
            </w:r>
            <w:r w:rsidR="002953EB">
              <w:rPr>
                <w:rFonts w:ascii="Calibri" w:hAnsi="Calibri" w:cs="Calibri"/>
                <w:sz w:val="20"/>
              </w:rPr>
              <w:t>formule</w:t>
            </w:r>
            <w:r w:rsidR="003401D2">
              <w:rPr>
                <w:rFonts w:ascii="Calibri" w:hAnsi="Calibri" w:cs="Calibri"/>
                <w:sz w:val="20"/>
              </w:rPr>
              <w:t>ert</w:t>
            </w:r>
            <w:r w:rsidR="002953EB">
              <w:rPr>
                <w:rFonts w:ascii="Calibri" w:hAnsi="Calibri" w:cs="Calibri"/>
                <w:sz w:val="20"/>
              </w:rPr>
              <w:t xml:space="preserve"> de redactionele/merkformule binnen de aangegeven uitgeefdoelstellingen</w:t>
            </w:r>
            <w:r w:rsidR="00754AE4">
              <w:rPr>
                <w:rFonts w:ascii="Calibri" w:hAnsi="Calibri" w:cs="Calibri"/>
                <w:sz w:val="20"/>
              </w:rPr>
              <w:t xml:space="preserve"> van de organisatie</w:t>
            </w:r>
            <w:r w:rsidR="002953EB">
              <w:rPr>
                <w:rFonts w:ascii="Calibri" w:hAnsi="Calibri" w:cs="Calibri"/>
                <w:sz w:val="20"/>
              </w:rPr>
              <w:t xml:space="preserve">. De Hoofdredacteur is hierbij verantwoordelijk </w:t>
            </w:r>
            <w:r w:rsidR="009E2E2F">
              <w:rPr>
                <w:rFonts w:ascii="Calibri" w:hAnsi="Calibri" w:cs="Calibri"/>
                <w:sz w:val="20"/>
              </w:rPr>
              <w:t xml:space="preserve">voor </w:t>
            </w:r>
            <w:r w:rsidR="002953EB">
              <w:rPr>
                <w:rFonts w:ascii="Calibri" w:hAnsi="Calibri" w:cs="Calibri"/>
                <w:sz w:val="20"/>
              </w:rPr>
              <w:t xml:space="preserve">de </w:t>
            </w:r>
            <w:r w:rsidR="00D600CB">
              <w:rPr>
                <w:rFonts w:ascii="Calibri" w:hAnsi="Calibri" w:cs="Calibri"/>
                <w:sz w:val="20"/>
              </w:rPr>
              <w:t xml:space="preserve">vertaling naar eventueel de eigen </w:t>
            </w:r>
            <w:r w:rsidR="002953EB">
              <w:rPr>
                <w:rFonts w:ascii="Calibri" w:hAnsi="Calibri" w:cs="Calibri"/>
                <w:sz w:val="20"/>
              </w:rPr>
              <w:t xml:space="preserve">formule, het beleid, de redactionele invulling en innovatie, het imago en merk, het budget en de redactie. </w:t>
            </w:r>
            <w:r w:rsidR="00C74EA4">
              <w:rPr>
                <w:rFonts w:ascii="Calibri" w:hAnsi="Calibri" w:cs="Calibri"/>
                <w:sz w:val="20"/>
              </w:rPr>
              <w:t xml:space="preserve">De zwaarte van de functie is afhankelijk van de </w:t>
            </w:r>
            <w:r w:rsidR="007F7070">
              <w:rPr>
                <w:rFonts w:ascii="Calibri" w:hAnsi="Calibri" w:cs="Calibri"/>
                <w:sz w:val="20"/>
              </w:rPr>
              <w:t>bekendheid van de titel</w:t>
            </w:r>
            <w:r w:rsidR="00566604">
              <w:rPr>
                <w:rFonts w:ascii="Calibri" w:hAnsi="Calibri" w:cs="Calibri"/>
                <w:sz w:val="20"/>
              </w:rPr>
              <w:t>, grootte van het budget en de redactie</w:t>
            </w:r>
            <w:r w:rsidR="008336D7">
              <w:rPr>
                <w:rFonts w:ascii="Calibri" w:hAnsi="Calibri" w:cs="Calibri"/>
                <w:sz w:val="20"/>
              </w:rPr>
              <w:t xml:space="preserve"> en daarmee </w:t>
            </w:r>
            <w:r w:rsidR="00CB0275">
              <w:rPr>
                <w:rFonts w:ascii="Calibri" w:hAnsi="Calibri" w:cs="Calibri"/>
                <w:sz w:val="20"/>
              </w:rPr>
              <w:t>het materiële en maatschappelijke (imago) afbreukrisico.</w:t>
            </w:r>
          </w:p>
          <w:p w14:paraId="35F087B2" w14:textId="77777777" w:rsidR="00D80CFC" w:rsidRDefault="00D80CFC" w:rsidP="00F77DBA">
            <w:pPr>
              <w:rPr>
                <w:rFonts w:ascii="Calibri" w:hAnsi="Calibri" w:cs="Calibri"/>
                <w:color w:val="FF0000"/>
                <w:sz w:val="20"/>
              </w:rPr>
            </w:pPr>
          </w:p>
          <w:p w14:paraId="6783228E" w14:textId="1D6BFD69" w:rsidR="00F77DBA" w:rsidRPr="00FB04E2" w:rsidRDefault="00D80CFC" w:rsidP="00F77DBA">
            <w:pPr>
              <w:rPr>
                <w:rFonts w:ascii="Calibri" w:hAnsi="Calibri" w:cs="Calibri"/>
                <w:sz w:val="20"/>
              </w:rPr>
            </w:pPr>
            <w:r w:rsidRPr="00D80CFC">
              <w:rPr>
                <w:rFonts w:ascii="Calibri" w:hAnsi="Calibri" w:cs="Calibri"/>
                <w:sz w:val="20"/>
              </w:rPr>
              <w:t xml:space="preserve">De Hoofdredacteur </w:t>
            </w:r>
            <w:r w:rsidR="00186673">
              <w:rPr>
                <w:rFonts w:ascii="Calibri" w:hAnsi="Calibri" w:cs="Calibri"/>
                <w:sz w:val="20"/>
              </w:rPr>
              <w:t>ontvang</w:t>
            </w:r>
            <w:r w:rsidR="00C57343">
              <w:rPr>
                <w:rFonts w:ascii="Calibri" w:hAnsi="Calibri" w:cs="Calibri"/>
                <w:sz w:val="20"/>
              </w:rPr>
              <w:t>t</w:t>
            </w:r>
            <w:r w:rsidR="00186673">
              <w:rPr>
                <w:rFonts w:ascii="Calibri" w:hAnsi="Calibri" w:cs="Calibri"/>
                <w:sz w:val="20"/>
              </w:rPr>
              <w:t xml:space="preserve"> hiërarchische leiding van </w:t>
            </w:r>
            <w:r w:rsidRPr="00D80CFC">
              <w:rPr>
                <w:rFonts w:ascii="Calibri" w:hAnsi="Calibri" w:cs="Calibri"/>
                <w:sz w:val="20"/>
              </w:rPr>
              <w:t xml:space="preserve">de </w:t>
            </w:r>
            <w:r w:rsidR="00754AE4">
              <w:rPr>
                <w:rFonts w:ascii="Calibri" w:hAnsi="Calibri" w:cs="Calibri"/>
                <w:sz w:val="20"/>
              </w:rPr>
              <w:t>Uitgever en geeft</w:t>
            </w:r>
            <w:r w:rsidRPr="00D80CFC">
              <w:rPr>
                <w:rFonts w:ascii="Calibri" w:hAnsi="Calibri" w:cs="Calibri"/>
                <w:sz w:val="20"/>
              </w:rPr>
              <w:t xml:space="preserve"> </w:t>
            </w:r>
            <w:r w:rsidR="00186673">
              <w:rPr>
                <w:rFonts w:ascii="Calibri" w:hAnsi="Calibri" w:cs="Calibri"/>
                <w:sz w:val="20"/>
              </w:rPr>
              <w:t xml:space="preserve">zelf </w:t>
            </w:r>
            <w:r w:rsidRPr="00D80CFC">
              <w:rPr>
                <w:rFonts w:ascii="Calibri" w:hAnsi="Calibri" w:cs="Calibri"/>
                <w:sz w:val="20"/>
              </w:rPr>
              <w:t>hiërarchisch leiding aan de</w:t>
            </w:r>
            <w:r w:rsidR="00210C86">
              <w:rPr>
                <w:rFonts w:ascii="Calibri" w:hAnsi="Calibri" w:cs="Calibri"/>
                <w:sz w:val="20"/>
              </w:rPr>
              <w:t xml:space="preserve"> Adjunct Hoofdredacteur </w:t>
            </w:r>
            <w:r w:rsidR="00F4562B">
              <w:rPr>
                <w:rFonts w:ascii="Calibri" w:hAnsi="Calibri" w:cs="Calibri"/>
                <w:sz w:val="20"/>
              </w:rPr>
              <w:t>en indirect aan de</w:t>
            </w:r>
            <w:r w:rsidRPr="00D80CFC">
              <w:rPr>
                <w:rFonts w:ascii="Calibri" w:hAnsi="Calibri" w:cs="Calibri"/>
                <w:sz w:val="20"/>
              </w:rPr>
              <w:t xml:space="preserve"> redactie</w:t>
            </w:r>
            <w:r w:rsidR="00F4562B">
              <w:rPr>
                <w:rFonts w:ascii="Calibri" w:hAnsi="Calibri" w:cs="Calibri"/>
                <w:sz w:val="20"/>
              </w:rPr>
              <w:t xml:space="preserve"> of direct aan de redactie</w:t>
            </w:r>
            <w:r w:rsidR="00494BCD">
              <w:rPr>
                <w:rFonts w:ascii="Calibri" w:hAnsi="Calibri" w:cs="Calibri"/>
                <w:sz w:val="20"/>
              </w:rPr>
              <w:t xml:space="preserve"> indien er geen sprake is van een Adjunct Hoofdredacteur</w:t>
            </w:r>
            <w:r w:rsidRPr="00D80CFC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3AF2A8CB" w:rsidR="000177B0" w:rsidRPr="00FB04E2" w:rsidRDefault="004A73C2" w:rsidP="00D2149C">
            <w:pPr>
              <w:rPr>
                <w:rFonts w:ascii="Calibri" w:hAnsi="Calibri" w:cs="Calibri"/>
                <w:sz w:val="20"/>
              </w:rPr>
            </w:pPr>
            <w:r w:rsidRPr="004A73C2">
              <w:rPr>
                <w:rFonts w:ascii="Calibri" w:hAnsi="Calibri" w:cs="Calibri"/>
                <w:sz w:val="20"/>
              </w:rPr>
              <w:t xml:space="preserve">Formuleren van de redactionele/merkformule </w:t>
            </w:r>
            <w:r w:rsidR="004404D7">
              <w:rPr>
                <w:rFonts w:ascii="Calibri" w:hAnsi="Calibri" w:cs="Calibri"/>
                <w:sz w:val="20"/>
              </w:rPr>
              <w:t xml:space="preserve">voor zowel online als offline positionering </w:t>
            </w:r>
            <w:r w:rsidR="009E0533">
              <w:rPr>
                <w:rFonts w:ascii="Calibri" w:hAnsi="Calibri" w:cs="Calibri"/>
                <w:sz w:val="20"/>
              </w:rPr>
              <w:t>van producties</w:t>
            </w:r>
            <w:r w:rsidR="00AE1B2C">
              <w:rPr>
                <w:rFonts w:ascii="Calibri" w:hAnsi="Calibri" w:cs="Calibri"/>
                <w:sz w:val="20"/>
              </w:rPr>
              <w:t xml:space="preserve"> of diensten </w:t>
            </w:r>
            <w:r w:rsidRPr="004A73C2">
              <w:rPr>
                <w:rFonts w:ascii="Calibri" w:hAnsi="Calibri" w:cs="Calibri"/>
                <w:sz w:val="20"/>
              </w:rPr>
              <w:t>binnen de aangegeven uitgeefdoelstellingen</w:t>
            </w:r>
            <w:r w:rsidR="00CD77C7">
              <w:rPr>
                <w:rFonts w:ascii="Calibri" w:hAnsi="Calibri" w:cs="Calibri"/>
                <w:sz w:val="20"/>
              </w:rPr>
              <w:t>.</w:t>
            </w:r>
            <w:r w:rsidR="00D40F53">
              <w:rPr>
                <w:rFonts w:ascii="Calibri" w:hAnsi="Calibri" w:cs="Calibri"/>
                <w:sz w:val="20"/>
              </w:rPr>
              <w:t xml:space="preserve"> Draagt </w:t>
            </w:r>
            <w:r w:rsidR="003E40A5">
              <w:rPr>
                <w:rFonts w:ascii="Calibri" w:hAnsi="Calibri" w:cs="Calibri"/>
                <w:sz w:val="20"/>
              </w:rPr>
              <w:t>daarbij zorg</w:t>
            </w:r>
            <w:r w:rsidRPr="004A73C2">
              <w:rPr>
                <w:rFonts w:ascii="Calibri" w:hAnsi="Calibri" w:cs="Calibri"/>
                <w:sz w:val="20"/>
              </w:rPr>
              <w:t xml:space="preserve"> voor het continu ontwikkelen van de titel/het merk en de daarmee samenhangende uitingen/kanalen, zodanig dat een rendabele positionering van de titel/het merk en de daarmee samenhangende uitingen/kanalen word</w:t>
            </w:r>
            <w:r w:rsidR="00D2149C">
              <w:rPr>
                <w:rFonts w:ascii="Calibri" w:hAnsi="Calibri" w:cs="Calibri"/>
                <w:sz w:val="20"/>
              </w:rPr>
              <w:t>en</w:t>
            </w:r>
            <w:r w:rsidRPr="004A73C2">
              <w:rPr>
                <w:rFonts w:ascii="Calibri" w:hAnsi="Calibri" w:cs="Calibri"/>
                <w:sz w:val="20"/>
              </w:rPr>
              <w:t xml:space="preserve"> gerealiseerd </w:t>
            </w:r>
            <w:r w:rsidR="00EE285B">
              <w:rPr>
                <w:rFonts w:ascii="Calibri" w:hAnsi="Calibri" w:cs="Calibri"/>
                <w:sz w:val="20"/>
              </w:rPr>
              <w:t>en daarmee wordt</w:t>
            </w:r>
            <w:r w:rsidRPr="004A73C2">
              <w:rPr>
                <w:rFonts w:ascii="Calibri" w:hAnsi="Calibri" w:cs="Calibri"/>
                <w:sz w:val="20"/>
              </w:rPr>
              <w:t xml:space="preserve"> bij</w:t>
            </w:r>
            <w:r w:rsidR="00EE285B">
              <w:rPr>
                <w:rFonts w:ascii="Calibri" w:hAnsi="Calibri" w:cs="Calibri"/>
                <w:sz w:val="20"/>
              </w:rPr>
              <w:t>gedragen</w:t>
            </w:r>
            <w:r w:rsidRPr="004A73C2">
              <w:rPr>
                <w:rFonts w:ascii="Calibri" w:hAnsi="Calibri" w:cs="Calibri"/>
                <w:sz w:val="20"/>
              </w:rPr>
              <w:t xml:space="preserve"> aan de continuïteit, groei en het rendement van de organisatie.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681F9E69" w:rsidR="009F48C7" w:rsidRPr="002C2635" w:rsidRDefault="00F77DBA" w:rsidP="00A962AB">
            <w:pPr>
              <w:pStyle w:val="Cel"/>
              <w:numPr>
                <w:ilvl w:val="0"/>
                <w:numId w:val="11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4A73C2" w:rsidRPr="004A73C2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Redactionele formule en beleid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09632FFC" w:rsidR="00A52789" w:rsidRPr="002C2635" w:rsidRDefault="004A73C2" w:rsidP="004A73C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4A73C2">
              <w:rPr>
                <w:rFonts w:ascii="Calibri" w:hAnsi="Calibri" w:cs="Calibri"/>
                <w:i/>
                <w:sz w:val="20"/>
              </w:rPr>
              <w:t>Redactionele formule en redactioneel beleid op (middel-) lange termijn, binnen de aangegeven uitgeefdoelstellingen, afgestemd op ontwikkelingen binnen de doelgroep, de lezersmarkt en het segmen</w:t>
            </w:r>
            <w:r>
              <w:rPr>
                <w:rFonts w:ascii="Calibri" w:hAnsi="Calibri" w:cs="Calibri"/>
                <w:i/>
                <w:sz w:val="20"/>
              </w:rPr>
              <w:t>t.</w:t>
            </w:r>
          </w:p>
        </w:tc>
        <w:tc>
          <w:tcPr>
            <w:tcW w:w="3296" w:type="pct"/>
          </w:tcPr>
          <w:p w14:paraId="00C69E60" w14:textId="05634940" w:rsidR="00CF15A0" w:rsidRPr="00CF15A0" w:rsidRDefault="00CF15A0" w:rsidP="0022254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Formule</w:t>
            </w:r>
            <w:r w:rsidR="00E11789"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het </w:t>
            </w:r>
            <w:r w:rsidR="00D2149C">
              <w:rPr>
                <w:rFonts w:ascii="Calibri" w:hAnsi="Calibri" w:cs="Calibri"/>
                <w:sz w:val="20"/>
              </w:rPr>
              <w:t>of</w:t>
            </w:r>
            <w:r w:rsidR="00675766">
              <w:rPr>
                <w:rFonts w:ascii="Calibri" w:hAnsi="Calibri" w:cs="Calibri"/>
                <w:sz w:val="20"/>
              </w:rPr>
              <w:t>f</w:t>
            </w:r>
            <w:r w:rsidR="00D2149C">
              <w:rPr>
                <w:rFonts w:ascii="Calibri" w:hAnsi="Calibri" w:cs="Calibri"/>
                <w:sz w:val="20"/>
              </w:rPr>
              <w:t xml:space="preserve">line en online </w:t>
            </w:r>
            <w:r w:rsidRPr="00CF15A0">
              <w:rPr>
                <w:rFonts w:ascii="Calibri" w:hAnsi="Calibri" w:cs="Calibri"/>
                <w:sz w:val="20"/>
              </w:rPr>
              <w:t>redactionele en vormgevingsbeleid op (middel-) lange termijn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7BF520A" w14:textId="0EDC7A89" w:rsidR="00CF15A0" w:rsidRPr="00CF15A0" w:rsidRDefault="00CF15A0" w:rsidP="0022254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Doe</w:t>
            </w:r>
            <w:r w:rsidR="00E11789">
              <w:rPr>
                <w:rFonts w:ascii="Calibri" w:hAnsi="Calibri" w:cs="Calibri"/>
                <w:sz w:val="20"/>
              </w:rPr>
              <w:t xml:space="preserve">t </w:t>
            </w:r>
            <w:r w:rsidRPr="00CF15A0">
              <w:rPr>
                <w:rFonts w:ascii="Calibri" w:hAnsi="Calibri" w:cs="Calibri"/>
                <w:sz w:val="20"/>
              </w:rPr>
              <w:t>voorstellen aan de uitgever ten aanzien van het beleid voor lezers- en advertentiemarkt,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F15A0">
              <w:rPr>
                <w:rFonts w:ascii="Calibri" w:hAnsi="Calibri" w:cs="Calibri"/>
                <w:sz w:val="20"/>
              </w:rPr>
              <w:t>(markt)positie van de titel/het merk e.d.</w:t>
            </w:r>
          </w:p>
          <w:p w14:paraId="1D3C7078" w14:textId="00E06974" w:rsidR="00CF15A0" w:rsidRPr="00CF15A0" w:rsidRDefault="00E11789" w:rsidP="0022254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Houdt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ontwikkelingen </w:t>
            </w:r>
            <w:r w:rsidR="00D2149C">
              <w:rPr>
                <w:rFonts w:ascii="Calibri" w:hAnsi="Calibri" w:cs="Calibri"/>
                <w:sz w:val="20"/>
              </w:rPr>
              <w:t xml:space="preserve">in de maatschappij, 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de markt, bij (internationale) media, op het vakgebied en </w:t>
            </w:r>
            <w:r w:rsidR="00AA0CA0">
              <w:rPr>
                <w:rFonts w:ascii="Calibri" w:hAnsi="Calibri" w:cs="Calibri"/>
                <w:sz w:val="20"/>
              </w:rPr>
              <w:t>ten aanzien van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de doelgroep</w:t>
            </w:r>
            <w:r w:rsidR="0060679B">
              <w:rPr>
                <w:rFonts w:ascii="Calibri" w:hAnsi="Calibri" w:cs="Calibri"/>
                <w:sz w:val="20"/>
              </w:rPr>
              <w:t xml:space="preserve"> bij</w:t>
            </w:r>
            <w:r w:rsidR="00CF15A0">
              <w:rPr>
                <w:rFonts w:ascii="Calibri" w:hAnsi="Calibri" w:cs="Calibri"/>
                <w:sz w:val="20"/>
              </w:rPr>
              <w:t>.</w:t>
            </w:r>
          </w:p>
          <w:p w14:paraId="535AC477" w14:textId="30D9CFC2" w:rsidR="00222543" w:rsidRPr="00514555" w:rsidRDefault="00222543" w:rsidP="005145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61851">
              <w:rPr>
                <w:rFonts w:ascii="Calibri" w:hAnsi="Calibri" w:cs="Calibri"/>
                <w:sz w:val="20"/>
              </w:rPr>
              <w:t>Ontwikkel</w:t>
            </w:r>
            <w:r w:rsidR="001D5680">
              <w:rPr>
                <w:rFonts w:ascii="Calibri" w:hAnsi="Calibri" w:cs="Calibri"/>
                <w:sz w:val="20"/>
              </w:rPr>
              <w:t>t</w:t>
            </w:r>
            <w:r w:rsidRPr="00C61851">
              <w:rPr>
                <w:rFonts w:ascii="Calibri" w:hAnsi="Calibri" w:cs="Calibri"/>
                <w:sz w:val="20"/>
              </w:rPr>
              <w:t xml:space="preserve"> nieuwe concepten en productideeën in relatie tot de titel/het merk</w:t>
            </w:r>
            <w:r w:rsidR="00C61851" w:rsidRPr="00C61851">
              <w:rPr>
                <w:rFonts w:ascii="Calibri" w:hAnsi="Calibri" w:cs="Calibri"/>
                <w:sz w:val="20"/>
              </w:rPr>
              <w:t>.</w:t>
            </w:r>
          </w:p>
        </w:tc>
      </w:tr>
      <w:tr w:rsidR="002C248D" w:rsidRPr="002C2635" w14:paraId="73426AD3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A741B27" w14:textId="77777777" w:rsidR="002C248D" w:rsidRPr="002C2635" w:rsidRDefault="002C248D" w:rsidP="00C75EEF">
            <w:pPr>
              <w:pStyle w:val="Lijstalinea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Imago en merk</w:t>
            </w:r>
          </w:p>
        </w:tc>
      </w:tr>
      <w:tr w:rsidR="002C248D" w:rsidRPr="002C2635" w14:paraId="6A621FF4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60921AE" w14:textId="3A15D46E" w:rsidR="002C248D" w:rsidRPr="002C2635" w:rsidRDefault="002C248D" w:rsidP="00C75EEF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>Positionering van de titel/het merk in de markt, in samenwerking met Marketing &amp; Verkoop,</w:t>
            </w:r>
            <w:r w:rsidR="00C84022"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C84022">
              <w:rPr>
                <w:rFonts w:ascii="Calibri" w:hAnsi="Calibri" w:cs="Calibri"/>
                <w:bCs/>
                <w:i/>
                <w:sz w:val="20"/>
              </w:rPr>
              <w:t>waardoor de exploitatie is ondersteund en bevorderd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375DE1F5" w14:textId="7E643E02" w:rsidR="002C248D" w:rsidRPr="00CF15A0" w:rsidRDefault="002C248D" w:rsidP="00C75EE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Ontwikkel</w:t>
            </w:r>
            <w:r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het merk en het imago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F5B3DE3" w14:textId="252F2635" w:rsidR="002C248D" w:rsidRPr="00536DE3" w:rsidRDefault="002C248D" w:rsidP="00536DE3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zorg </w:t>
            </w:r>
            <w:r w:rsidRPr="00CF15A0">
              <w:rPr>
                <w:rFonts w:ascii="Calibri" w:hAnsi="Calibri" w:cs="Calibri"/>
                <w:sz w:val="20"/>
              </w:rPr>
              <w:t xml:space="preserve">voor </w:t>
            </w:r>
            <w:r>
              <w:rPr>
                <w:rFonts w:ascii="Calibri" w:hAnsi="Calibri" w:cs="Calibri"/>
                <w:sz w:val="20"/>
              </w:rPr>
              <w:t xml:space="preserve">de </w:t>
            </w:r>
            <w:r w:rsidRPr="00CF15A0">
              <w:rPr>
                <w:rFonts w:ascii="Calibri" w:hAnsi="Calibri" w:cs="Calibri"/>
                <w:sz w:val="20"/>
              </w:rPr>
              <w:t>representatie van de titel/het merk in de daartoe geëigende kanalen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956909">
              <w:rPr>
                <w:rFonts w:ascii="Calibri" w:hAnsi="Calibri" w:cs="Calibri"/>
                <w:sz w:val="20"/>
              </w:rPr>
              <w:t>(bijvoorbeeld TV, social media, blogs, gedrukte media)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452E1D" w:rsidRPr="00CF15A0" w14:paraId="3165F6B8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5FD2B491" w14:textId="0855109A" w:rsidR="00452E1D" w:rsidRPr="00CF15A0" w:rsidRDefault="00452E1D" w:rsidP="00C75EEF">
            <w:pPr>
              <w:pStyle w:val="Lijstalinea"/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Representatie en netwerk</w:t>
            </w:r>
          </w:p>
        </w:tc>
      </w:tr>
      <w:tr w:rsidR="00452E1D" w:rsidRPr="00CF15A0" w14:paraId="1F65B175" w14:textId="77777777" w:rsidTr="00C75EE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2FB6B4BB" w14:textId="77777777" w:rsidR="00452E1D" w:rsidRPr="00CF15A0" w:rsidRDefault="00452E1D" w:rsidP="00C75EEF">
            <w:pPr>
              <w:rPr>
                <w:rFonts w:ascii="Calibri" w:hAnsi="Calibri" w:cs="Calibri"/>
                <w:bCs/>
                <w:i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 titel/het merk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is gerepresenteerd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en 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het 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netwerk draagt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bij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 xml:space="preserve"> aan een effectieve uitoefening van de functie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en het bereiken van de doelstellingen</w:t>
            </w:r>
            <w:r w:rsidRPr="00DF7871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0F403324" w14:textId="77777777" w:rsidR="00452E1D" w:rsidRPr="00DF7871" w:rsidRDefault="00452E1D" w:rsidP="00C75EE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DF7871">
              <w:rPr>
                <w:rFonts w:ascii="Calibri" w:hAnsi="Calibri" w:cs="Calibri"/>
                <w:sz w:val="20"/>
              </w:rPr>
              <w:t>Vertegenwoordig</w:t>
            </w:r>
            <w:r>
              <w:rPr>
                <w:rFonts w:ascii="Calibri" w:hAnsi="Calibri" w:cs="Calibri"/>
                <w:sz w:val="20"/>
              </w:rPr>
              <w:t xml:space="preserve">t </w:t>
            </w:r>
            <w:r w:rsidRPr="00DF7871">
              <w:rPr>
                <w:rFonts w:ascii="Calibri" w:hAnsi="Calibri" w:cs="Calibri"/>
                <w:sz w:val="20"/>
              </w:rPr>
              <w:t>en/of promo</w:t>
            </w:r>
            <w:r>
              <w:rPr>
                <w:rFonts w:ascii="Calibri" w:hAnsi="Calibri" w:cs="Calibri"/>
                <w:sz w:val="20"/>
              </w:rPr>
              <w:t>o</w:t>
            </w:r>
            <w:r w:rsidRPr="00DF7871">
              <w:rPr>
                <w:rFonts w:ascii="Calibri" w:hAnsi="Calibri" w:cs="Calibri"/>
                <w:sz w:val="20"/>
              </w:rPr>
              <w:t>t de titel/het merk in of via de daartoe geëigende kanalen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CF6B150" w14:textId="77777777" w:rsidR="00452E1D" w:rsidRPr="00DF7871" w:rsidRDefault="00452E1D" w:rsidP="00C75EE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Treedt op</w:t>
            </w:r>
            <w:r w:rsidRPr="00DF7871">
              <w:rPr>
                <w:rFonts w:ascii="Calibri" w:hAnsi="Calibri" w:cs="Calibri"/>
                <w:sz w:val="20"/>
              </w:rPr>
              <w:t xml:space="preserve"> als deskundige/representant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EFD1D9C" w14:textId="227947EC" w:rsidR="00452E1D" w:rsidRPr="00CF15A0" w:rsidRDefault="005917BE" w:rsidP="00C75EE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aan en </w:t>
            </w:r>
            <w:r w:rsidR="00452E1D" w:rsidRPr="00DF7871">
              <w:rPr>
                <w:rFonts w:ascii="Calibri" w:hAnsi="Calibri" w:cs="Calibri"/>
                <w:sz w:val="20"/>
              </w:rPr>
              <w:t>onderhoud</w:t>
            </w:r>
            <w:r>
              <w:rPr>
                <w:rFonts w:ascii="Calibri" w:hAnsi="Calibri" w:cs="Calibri"/>
                <w:sz w:val="20"/>
              </w:rPr>
              <w:t>t</w:t>
            </w:r>
            <w:r w:rsidR="00452E1D" w:rsidRPr="00DF7871">
              <w:rPr>
                <w:rFonts w:ascii="Calibri" w:hAnsi="Calibri" w:cs="Calibri"/>
                <w:sz w:val="20"/>
              </w:rPr>
              <w:t xml:space="preserve"> een relevant netwerk</w:t>
            </w:r>
            <w:r>
              <w:rPr>
                <w:rFonts w:ascii="Calibri" w:hAnsi="Calibri" w:cs="Calibri"/>
                <w:sz w:val="20"/>
              </w:rPr>
              <w:t xml:space="preserve"> of </w:t>
            </w:r>
            <w:r w:rsidR="00BA7929">
              <w:rPr>
                <w:rFonts w:ascii="Calibri" w:hAnsi="Calibri" w:cs="Calibri"/>
                <w:sz w:val="20"/>
              </w:rPr>
              <w:t>start een nieuw netwerk indien nodig</w:t>
            </w:r>
            <w:r w:rsidR="00452E1D"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396803D4" w:rsidR="00BD6D7E" w:rsidRPr="002C2635" w:rsidRDefault="00CF15A0" w:rsidP="00F77DBA">
            <w:pPr>
              <w:pStyle w:val="Lijstalinea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CF15A0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invulling en innovatie</w:t>
            </w:r>
          </w:p>
        </w:tc>
      </w:tr>
      <w:tr w:rsidR="00BD6D7E" w:rsidRPr="00E96D2A" w14:paraId="6BD4C8AF" w14:textId="77777777" w:rsidTr="00644802">
        <w:tblPrEx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20979B6A" w14:textId="596BA24E" w:rsidR="00BD6D7E" w:rsidRPr="002C2635" w:rsidRDefault="00CF15A0" w:rsidP="00CF15A0">
            <w:pPr>
              <w:spacing w:before="20" w:after="20" w:line="228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lastRenderedPageBreak/>
              <w:t>R</w:t>
            </w:r>
            <w:r w:rsidRPr="00CF15A0">
              <w:rPr>
                <w:rFonts w:ascii="Calibri" w:hAnsi="Calibri" w:cs="Calibri"/>
                <w:i/>
                <w:sz w:val="20"/>
              </w:rPr>
              <w:t>edactionele inhoud van de titel/het merk, uitgaande van de redactionele formule en het redactioneel beleid, en ontwikkeling van nieuwe</w:t>
            </w:r>
            <w:r w:rsidR="00CE158E">
              <w:rPr>
                <w:rFonts w:ascii="Calibri" w:hAnsi="Calibri" w:cs="Calibri"/>
                <w:i/>
                <w:sz w:val="20"/>
              </w:rPr>
              <w:t xml:space="preserve"> (online)</w:t>
            </w:r>
            <w:r w:rsidRPr="00CF15A0">
              <w:rPr>
                <w:rFonts w:ascii="Calibri" w:hAnsi="Calibri" w:cs="Calibri"/>
                <w:i/>
                <w:sz w:val="20"/>
              </w:rPr>
              <w:t xml:space="preserve"> uitingen/kanalen die optimaal aansluiten bij de wensen van de doelgroep en bijdragen aan de (commerciële) doelstellingen in lijn met uitgeefdoelstellingen.</w:t>
            </w:r>
          </w:p>
        </w:tc>
        <w:tc>
          <w:tcPr>
            <w:tcW w:w="3296" w:type="pct"/>
          </w:tcPr>
          <w:p w14:paraId="6814F3A1" w14:textId="40D4DC5E" w:rsidR="00CF15A0" w:rsidRPr="00CF15A0" w:rsidRDefault="001D5680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de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redactionel</w:t>
            </w:r>
            <w:r w:rsidR="002052E5">
              <w:rPr>
                <w:rFonts w:ascii="Calibri" w:hAnsi="Calibri" w:cs="Calibri"/>
                <w:sz w:val="20"/>
              </w:rPr>
              <w:t>e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formule en </w:t>
            </w:r>
            <w:r w:rsidR="002052E5">
              <w:rPr>
                <w:rFonts w:ascii="Calibri" w:hAnsi="Calibri" w:cs="Calibri"/>
                <w:sz w:val="20"/>
              </w:rPr>
              <w:t xml:space="preserve">het 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beleid </w:t>
            </w:r>
            <w:r>
              <w:rPr>
                <w:rFonts w:ascii="Calibri" w:hAnsi="Calibri" w:cs="Calibri"/>
                <w:sz w:val="20"/>
              </w:rPr>
              <w:t xml:space="preserve">over </w:t>
            </w:r>
            <w:r w:rsidR="00CF15A0" w:rsidRPr="00CF15A0">
              <w:rPr>
                <w:rFonts w:ascii="Calibri" w:hAnsi="Calibri" w:cs="Calibri"/>
                <w:sz w:val="20"/>
              </w:rPr>
              <w:t>aan de redactie en bewa</w:t>
            </w:r>
            <w:r>
              <w:rPr>
                <w:rFonts w:ascii="Calibri" w:hAnsi="Calibri" w:cs="Calibri"/>
                <w:sz w:val="20"/>
              </w:rPr>
              <w:t>akt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</w:t>
            </w:r>
            <w:r w:rsidR="004D5861">
              <w:rPr>
                <w:rFonts w:ascii="Calibri" w:hAnsi="Calibri" w:cs="Calibri"/>
                <w:sz w:val="20"/>
              </w:rPr>
              <w:t xml:space="preserve">de </w:t>
            </w:r>
            <w:r w:rsidR="00CF15A0" w:rsidRPr="00CF15A0">
              <w:rPr>
                <w:rFonts w:ascii="Calibri" w:hAnsi="Calibri" w:cs="Calibri"/>
                <w:sz w:val="20"/>
              </w:rPr>
              <w:t>redactione</w:t>
            </w:r>
            <w:r w:rsidR="002052E5">
              <w:rPr>
                <w:rFonts w:ascii="Calibri" w:hAnsi="Calibri" w:cs="Calibri"/>
                <w:sz w:val="20"/>
              </w:rPr>
              <w:t>le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onafhankelijkheid, formule en </w:t>
            </w:r>
            <w:r w:rsidR="00593B02">
              <w:rPr>
                <w:rFonts w:ascii="Calibri" w:hAnsi="Calibri" w:cs="Calibri"/>
                <w:sz w:val="20"/>
              </w:rPr>
              <w:t xml:space="preserve">het </w:t>
            </w:r>
            <w:r w:rsidR="00CF15A0" w:rsidRPr="00CF15A0">
              <w:rPr>
                <w:rFonts w:ascii="Calibri" w:hAnsi="Calibri" w:cs="Calibri"/>
                <w:sz w:val="20"/>
              </w:rPr>
              <w:t>beleid</w:t>
            </w:r>
            <w:r w:rsidR="00CF15A0">
              <w:rPr>
                <w:rFonts w:ascii="Calibri" w:hAnsi="Calibri" w:cs="Calibri"/>
                <w:sz w:val="20"/>
              </w:rPr>
              <w:t>.</w:t>
            </w:r>
          </w:p>
          <w:p w14:paraId="7324922C" w14:textId="52F00C99" w:rsidR="00CF15A0" w:rsidRPr="00CF15A0" w:rsidRDefault="00CF15A0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Leid</w:t>
            </w:r>
            <w:r w:rsidR="009E501C"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>, stimule</w:t>
            </w:r>
            <w:r w:rsidR="009E501C"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en entam</w:t>
            </w:r>
            <w:r w:rsidR="00095FD0">
              <w:rPr>
                <w:rFonts w:ascii="Calibri" w:hAnsi="Calibri" w:cs="Calibri"/>
                <w:sz w:val="20"/>
              </w:rPr>
              <w:t>e</w:t>
            </w:r>
            <w:r w:rsidRPr="00CF15A0">
              <w:rPr>
                <w:rFonts w:ascii="Calibri" w:hAnsi="Calibri" w:cs="Calibri"/>
                <w:sz w:val="20"/>
              </w:rPr>
              <w:t>e</w:t>
            </w:r>
            <w:r w:rsidR="00095FD0">
              <w:rPr>
                <w:rFonts w:ascii="Calibri" w:hAnsi="Calibri" w:cs="Calibri"/>
                <w:sz w:val="20"/>
              </w:rPr>
              <w:t>rt</w:t>
            </w:r>
            <w:r w:rsidRPr="00CF15A0">
              <w:rPr>
                <w:rFonts w:ascii="Calibri" w:hAnsi="Calibri" w:cs="Calibri"/>
                <w:sz w:val="20"/>
              </w:rPr>
              <w:t xml:space="preserve"> ideeënvorming over </w:t>
            </w:r>
            <w:r w:rsidR="00CE158E">
              <w:rPr>
                <w:rFonts w:ascii="Calibri" w:hAnsi="Calibri" w:cs="Calibri"/>
                <w:sz w:val="20"/>
              </w:rPr>
              <w:t xml:space="preserve">(online) </w:t>
            </w:r>
            <w:r w:rsidRPr="00CF15A0">
              <w:rPr>
                <w:rFonts w:ascii="Calibri" w:hAnsi="Calibri" w:cs="Calibri"/>
                <w:sz w:val="20"/>
              </w:rPr>
              <w:t>uitingen/kanalen,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1532FC48" w14:textId="544E62DC" w:rsidR="00514555" w:rsidRDefault="00514555" w:rsidP="005145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Ontwikkel</w:t>
            </w:r>
            <w:r w:rsidR="00095FD0"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nieuwe</w:t>
            </w:r>
            <w:r>
              <w:rPr>
                <w:rFonts w:ascii="Calibri" w:hAnsi="Calibri" w:cs="Calibri"/>
                <w:sz w:val="20"/>
              </w:rPr>
              <w:t xml:space="preserve"> (online/multimediale)</w:t>
            </w:r>
            <w:r w:rsidRPr="00CF15A0">
              <w:rPr>
                <w:rFonts w:ascii="Calibri" w:hAnsi="Calibri" w:cs="Calibri"/>
                <w:sz w:val="20"/>
              </w:rPr>
              <w:t xml:space="preserve"> uitingen/kanalen, binnen de aangegeven uitgeefdoelstellingen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6C030FA1" w14:textId="77777777" w:rsidR="00C5423A" w:rsidRDefault="00514555" w:rsidP="005145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61851">
              <w:rPr>
                <w:rFonts w:ascii="Calibri" w:hAnsi="Calibri" w:cs="Calibri"/>
                <w:sz w:val="20"/>
              </w:rPr>
              <w:t>Stimule</w:t>
            </w:r>
            <w:r w:rsidR="00095FD0">
              <w:rPr>
                <w:rFonts w:ascii="Calibri" w:hAnsi="Calibri" w:cs="Calibri"/>
                <w:sz w:val="20"/>
              </w:rPr>
              <w:t>ert</w:t>
            </w:r>
            <w:r w:rsidRPr="00C61851">
              <w:rPr>
                <w:rFonts w:ascii="Calibri" w:hAnsi="Calibri" w:cs="Calibri"/>
                <w:sz w:val="20"/>
              </w:rPr>
              <w:t>, signale</w:t>
            </w:r>
            <w:r w:rsidR="00095FD0">
              <w:rPr>
                <w:rFonts w:ascii="Calibri" w:hAnsi="Calibri" w:cs="Calibri"/>
                <w:sz w:val="20"/>
              </w:rPr>
              <w:t>ert</w:t>
            </w:r>
            <w:r w:rsidRPr="00C61851">
              <w:rPr>
                <w:rFonts w:ascii="Calibri" w:hAnsi="Calibri" w:cs="Calibri"/>
                <w:sz w:val="20"/>
              </w:rPr>
              <w:t xml:space="preserve"> en </w:t>
            </w:r>
            <w:r w:rsidR="00095FD0">
              <w:rPr>
                <w:rFonts w:ascii="Calibri" w:hAnsi="Calibri" w:cs="Calibri"/>
                <w:sz w:val="20"/>
              </w:rPr>
              <w:t>draagt</w:t>
            </w:r>
            <w:r w:rsidR="00A43F42">
              <w:rPr>
                <w:rFonts w:ascii="Calibri" w:hAnsi="Calibri" w:cs="Calibri"/>
                <w:sz w:val="20"/>
              </w:rPr>
              <w:t xml:space="preserve"> waar</w:t>
            </w:r>
            <w:r w:rsidRPr="00C61851">
              <w:rPr>
                <w:rFonts w:ascii="Calibri" w:hAnsi="Calibri" w:cs="Calibri"/>
                <w:sz w:val="20"/>
              </w:rPr>
              <w:t xml:space="preserve"> mogelijk mogelijkheden voor nieuwe </w:t>
            </w:r>
            <w:r>
              <w:rPr>
                <w:rFonts w:ascii="Calibri" w:hAnsi="Calibri" w:cs="Calibri"/>
                <w:sz w:val="20"/>
              </w:rPr>
              <w:t>(online/multimediale)</w:t>
            </w:r>
            <w:r w:rsidRPr="00CF15A0">
              <w:rPr>
                <w:rFonts w:ascii="Calibri" w:hAnsi="Calibri" w:cs="Calibri"/>
                <w:sz w:val="20"/>
              </w:rPr>
              <w:t xml:space="preserve"> </w:t>
            </w:r>
            <w:r w:rsidRPr="00C61851">
              <w:rPr>
                <w:rFonts w:ascii="Calibri" w:hAnsi="Calibri" w:cs="Calibri"/>
                <w:sz w:val="20"/>
              </w:rPr>
              <w:t>uitgaven, media etc. </w:t>
            </w:r>
            <w:r w:rsidR="00C5423A">
              <w:rPr>
                <w:rFonts w:ascii="Calibri" w:hAnsi="Calibri" w:cs="Calibri"/>
                <w:sz w:val="20"/>
              </w:rPr>
              <w:t>uit.</w:t>
            </w:r>
          </w:p>
          <w:p w14:paraId="7112730E" w14:textId="1ADB6B15" w:rsidR="00A802CA" w:rsidRPr="002C2635" w:rsidRDefault="00CF15A0" w:rsidP="0051455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Bepa</w:t>
            </w:r>
            <w:r w:rsidR="00C5423A">
              <w:rPr>
                <w:rFonts w:ascii="Calibri" w:hAnsi="Calibri" w:cs="Calibri"/>
                <w:sz w:val="20"/>
              </w:rPr>
              <w:t>alt het</w:t>
            </w:r>
            <w:r w:rsidRPr="00CF15A0">
              <w:rPr>
                <w:rFonts w:ascii="Calibri" w:hAnsi="Calibri" w:cs="Calibri"/>
                <w:sz w:val="20"/>
              </w:rPr>
              <w:t xml:space="preserve"> coverbeleid en zorg</w:t>
            </w:r>
            <w:r w:rsidR="00C5423A">
              <w:rPr>
                <w:rFonts w:ascii="Calibri" w:hAnsi="Calibri" w:cs="Calibri"/>
                <w:sz w:val="20"/>
              </w:rPr>
              <w:t xml:space="preserve">t </w:t>
            </w:r>
            <w:r w:rsidRPr="00CF15A0">
              <w:rPr>
                <w:rFonts w:ascii="Calibri" w:hAnsi="Calibri" w:cs="Calibri"/>
                <w:sz w:val="20"/>
              </w:rPr>
              <w:t xml:space="preserve">voor </w:t>
            </w:r>
            <w:r w:rsidR="00C5423A">
              <w:rPr>
                <w:rFonts w:ascii="Calibri" w:hAnsi="Calibri" w:cs="Calibri"/>
                <w:sz w:val="20"/>
              </w:rPr>
              <w:t xml:space="preserve">het </w:t>
            </w:r>
            <w:r w:rsidRPr="00CF15A0">
              <w:rPr>
                <w:rFonts w:ascii="Calibri" w:hAnsi="Calibri" w:cs="Calibri"/>
                <w:sz w:val="20"/>
              </w:rPr>
              <w:t xml:space="preserve">maken van coverteksten en </w:t>
            </w:r>
            <w:r w:rsidR="00744418">
              <w:rPr>
                <w:rFonts w:ascii="Calibri" w:hAnsi="Calibri" w:cs="Calibri"/>
                <w:sz w:val="20"/>
              </w:rPr>
              <w:t>-</w:t>
            </w:r>
            <w:r w:rsidRPr="00CF15A0">
              <w:rPr>
                <w:rFonts w:ascii="Calibri" w:hAnsi="Calibri" w:cs="Calibri"/>
                <w:sz w:val="20"/>
              </w:rPr>
              <w:t>beeld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13E8791D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D529344" w14:textId="1B74D4F7" w:rsidR="00CF15A0" w:rsidRPr="002C2635" w:rsidRDefault="00CF15A0" w:rsidP="00440FDD">
            <w:pPr>
              <w:pStyle w:val="Lijstalinea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Redactionele productie</w:t>
            </w:r>
          </w:p>
        </w:tc>
      </w:tr>
      <w:tr w:rsidR="00CF15A0" w:rsidRPr="002C2635" w14:paraId="06C1A33F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87B061B" w14:textId="67BAD95B" w:rsidR="00CF15A0" w:rsidRPr="002C2635" w:rsidRDefault="00CF15A0" w:rsidP="00CF15A0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>Uniforme</w:t>
            </w:r>
            <w:r w:rsidR="00E5091F">
              <w:rPr>
                <w:rFonts w:ascii="Calibri" w:hAnsi="Calibri" w:cs="Calibri"/>
                <w:bCs/>
                <w:i/>
                <w:sz w:val="20"/>
              </w:rPr>
              <w:t>,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consequente</w:t>
            </w:r>
            <w:r w:rsidR="00E5091F">
              <w:rPr>
                <w:rFonts w:ascii="Calibri" w:hAnsi="Calibri" w:cs="Calibri"/>
                <w:bCs/>
                <w:i/>
                <w:sz w:val="20"/>
              </w:rPr>
              <w:t xml:space="preserve"> en verrassende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 journalistieke kwaliteit van de content, binnen </w:t>
            </w:r>
            <w:r>
              <w:rPr>
                <w:rFonts w:ascii="Calibri" w:hAnsi="Calibri" w:cs="Calibri"/>
                <w:bCs/>
                <w:i/>
                <w:sz w:val="20"/>
              </w:rPr>
              <w:t>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e redactionele formule en het redactionele beleid</w:t>
            </w:r>
            <w:r w:rsidR="00A9435E">
              <w:rPr>
                <w:rFonts w:ascii="Calibri" w:hAnsi="Calibri" w:cs="Calibri"/>
                <w:bCs/>
                <w:i/>
                <w:sz w:val="20"/>
              </w:rPr>
              <w:t xml:space="preserve"> wat lezers aantrekt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75C1F8B6" w14:textId="73549CC9" w:rsidR="00CF15A0" w:rsidRPr="00CF15A0" w:rsidRDefault="00927DC1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Draagt zorg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voor de redactionele planning</w:t>
            </w:r>
            <w:r w:rsidR="00CF15A0">
              <w:rPr>
                <w:rFonts w:ascii="Calibri" w:hAnsi="Calibri" w:cs="Calibri"/>
                <w:sz w:val="20"/>
              </w:rPr>
              <w:t>.</w:t>
            </w:r>
          </w:p>
          <w:p w14:paraId="2D6F478B" w14:textId="3A9DB4B2" w:rsidR="00CF15A0" w:rsidRPr="00CF15A0" w:rsidRDefault="00CF15A0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Selecte</w:t>
            </w:r>
            <w:r w:rsidR="00927DC1">
              <w:rPr>
                <w:rFonts w:ascii="Calibri" w:hAnsi="Calibri" w:cs="Calibri"/>
                <w:sz w:val="20"/>
              </w:rPr>
              <w:t>ert</w:t>
            </w:r>
            <w:r w:rsidRPr="00CF15A0">
              <w:rPr>
                <w:rFonts w:ascii="Calibri" w:hAnsi="Calibri" w:cs="Calibri"/>
                <w:sz w:val="20"/>
              </w:rPr>
              <w:t xml:space="preserve"> onderwerpen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11868DA" w14:textId="11A6A8FE" w:rsidR="00CF15A0" w:rsidRPr="00CF15A0" w:rsidRDefault="00CF15A0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Stel</w:t>
            </w:r>
            <w:r w:rsidR="00927DC1"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prioriteiten in de redactionele invulling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4474F73" w14:textId="3C7CA8C0" w:rsidR="00CF15A0" w:rsidRPr="00CF15A0" w:rsidRDefault="00927DC1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Beoordeelt de r</w:t>
            </w:r>
            <w:r w:rsidR="00CF15A0" w:rsidRPr="00CF15A0">
              <w:rPr>
                <w:rFonts w:ascii="Calibri" w:hAnsi="Calibri" w:cs="Calibri"/>
                <w:sz w:val="20"/>
              </w:rPr>
              <w:t>edactionele content op kwaliteit en toets</w:t>
            </w:r>
            <w:r>
              <w:rPr>
                <w:rFonts w:ascii="Calibri" w:hAnsi="Calibri" w:cs="Calibri"/>
                <w:sz w:val="20"/>
              </w:rPr>
              <w:t>t dit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aan de redactionele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CF15A0" w:rsidRPr="00CF15A0">
              <w:rPr>
                <w:rFonts w:ascii="Calibri" w:hAnsi="Calibri" w:cs="Calibri"/>
                <w:sz w:val="20"/>
              </w:rPr>
              <w:t>formule</w:t>
            </w:r>
            <w:r w:rsidR="00CF15A0">
              <w:rPr>
                <w:rFonts w:ascii="Calibri" w:hAnsi="Calibri" w:cs="Calibri"/>
                <w:sz w:val="20"/>
              </w:rPr>
              <w:t>.</w:t>
            </w:r>
          </w:p>
          <w:p w14:paraId="031CE674" w14:textId="026D08D5" w:rsidR="00CF15A0" w:rsidRPr="002C2635" w:rsidRDefault="00CF15A0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Produce</w:t>
            </w:r>
            <w:r w:rsidR="00927DC1">
              <w:rPr>
                <w:rFonts w:ascii="Calibri" w:hAnsi="Calibri" w:cs="Calibri"/>
                <w:sz w:val="20"/>
              </w:rPr>
              <w:t>ert</w:t>
            </w:r>
            <w:r w:rsidR="003E0A73">
              <w:rPr>
                <w:rFonts w:ascii="Calibri" w:hAnsi="Calibri" w:cs="Calibri"/>
                <w:sz w:val="20"/>
              </w:rPr>
              <w:t xml:space="preserve"> </w:t>
            </w:r>
            <w:r w:rsidR="0006480F">
              <w:rPr>
                <w:rFonts w:ascii="Calibri" w:hAnsi="Calibri" w:cs="Calibri"/>
                <w:sz w:val="20"/>
              </w:rPr>
              <w:t xml:space="preserve">eventueel </w:t>
            </w:r>
            <w:r w:rsidR="003E0A73">
              <w:rPr>
                <w:rFonts w:ascii="Calibri" w:hAnsi="Calibri" w:cs="Calibri"/>
                <w:sz w:val="20"/>
              </w:rPr>
              <w:t>zelf</w:t>
            </w:r>
            <w:r w:rsidRPr="00CF15A0">
              <w:rPr>
                <w:rFonts w:ascii="Calibri" w:hAnsi="Calibri" w:cs="Calibri"/>
                <w:sz w:val="20"/>
              </w:rPr>
              <w:t xml:space="preserve"> redactionele content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594B3AE1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3706123" w14:textId="3F899776" w:rsidR="00CF15A0" w:rsidRPr="002C2635" w:rsidRDefault="00CF15A0" w:rsidP="00440FDD">
            <w:pPr>
              <w:pStyle w:val="Lijstalinea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Budgetten</w:t>
            </w:r>
          </w:p>
        </w:tc>
      </w:tr>
      <w:tr w:rsidR="00CF15A0" w:rsidRPr="002C2635" w14:paraId="0FB88B6F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61EA84C" w14:textId="328998D6" w:rsidR="00CF15A0" w:rsidRPr="002C2635" w:rsidRDefault="00CF15A0" w:rsidP="00CF15A0">
            <w:pPr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bCs/>
                <w:i/>
                <w:sz w:val="20"/>
              </w:rPr>
              <w:t xml:space="preserve">Controle over budgetbestedingen en </w:t>
            </w:r>
            <w:r w:rsidR="00B304A1">
              <w:rPr>
                <w:rFonts w:ascii="Calibri" w:hAnsi="Calibri" w:cs="Calibri"/>
                <w:bCs/>
                <w:i/>
                <w:sz w:val="20"/>
              </w:rPr>
              <w:t xml:space="preserve">waar </w:t>
            </w:r>
            <w:r w:rsidR="00A3773F">
              <w:rPr>
                <w:rFonts w:ascii="Calibri" w:hAnsi="Calibri" w:cs="Calibri"/>
                <w:bCs/>
                <w:i/>
                <w:sz w:val="20"/>
              </w:rPr>
              <w:t xml:space="preserve">nodig en 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mogelijk</w:t>
            </w:r>
            <w:r w:rsidR="00B304A1">
              <w:rPr>
                <w:rFonts w:ascii="Calibri" w:hAnsi="Calibri" w:cs="Calibri"/>
                <w:bCs/>
                <w:i/>
                <w:sz w:val="20"/>
              </w:rPr>
              <w:t xml:space="preserve"> is er bijgestuurd</w:t>
            </w:r>
            <w:r w:rsidRPr="00CF15A0"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0C2F1ED0" w14:textId="6158E4EA" w:rsidR="00CF15A0" w:rsidRPr="00CF15A0" w:rsidRDefault="00BA7929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(deel)budgetten voor de redactie</w:t>
            </w:r>
            <w:r>
              <w:rPr>
                <w:rFonts w:ascii="Calibri" w:hAnsi="Calibri" w:cs="Calibri"/>
                <w:sz w:val="20"/>
              </w:rPr>
              <w:t xml:space="preserve"> op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binnen het toegewezen totaalbudget door de uitgever</w:t>
            </w:r>
            <w:r w:rsidR="00CF15A0">
              <w:rPr>
                <w:rFonts w:ascii="Calibri" w:hAnsi="Calibri" w:cs="Calibri"/>
                <w:sz w:val="20"/>
              </w:rPr>
              <w:t>.</w:t>
            </w:r>
          </w:p>
          <w:p w14:paraId="06BDC3B1" w14:textId="69A12ED8" w:rsidR="00CF15A0" w:rsidRPr="00CF15A0" w:rsidRDefault="00CF15A0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CF15A0">
              <w:rPr>
                <w:rFonts w:ascii="Calibri" w:hAnsi="Calibri" w:cs="Calibri"/>
                <w:sz w:val="20"/>
              </w:rPr>
              <w:t>Behe</w:t>
            </w:r>
            <w:r w:rsidR="00BA7929">
              <w:rPr>
                <w:rFonts w:ascii="Calibri" w:hAnsi="Calibri" w:cs="Calibri"/>
                <w:sz w:val="20"/>
              </w:rPr>
              <w:t xml:space="preserve">ert </w:t>
            </w:r>
            <w:r w:rsidRPr="00CF15A0">
              <w:rPr>
                <w:rFonts w:ascii="Calibri" w:hAnsi="Calibri" w:cs="Calibri"/>
                <w:sz w:val="20"/>
              </w:rPr>
              <w:t>en bewa</w:t>
            </w:r>
            <w:r w:rsidR="00BA7929">
              <w:rPr>
                <w:rFonts w:ascii="Calibri" w:hAnsi="Calibri" w:cs="Calibri"/>
                <w:sz w:val="20"/>
              </w:rPr>
              <w:t>akt</w:t>
            </w:r>
            <w:r w:rsidRPr="00CF15A0">
              <w:rPr>
                <w:rFonts w:ascii="Calibri" w:hAnsi="Calibri" w:cs="Calibri"/>
                <w:sz w:val="20"/>
              </w:rPr>
              <w:t xml:space="preserve"> de budgetten en voorkom</w:t>
            </w:r>
            <w:r w:rsidR="002B0828">
              <w:rPr>
                <w:rFonts w:ascii="Calibri" w:hAnsi="Calibri" w:cs="Calibri"/>
                <w:sz w:val="20"/>
              </w:rPr>
              <w:t>t</w:t>
            </w:r>
            <w:r w:rsidRPr="00CF15A0">
              <w:rPr>
                <w:rFonts w:ascii="Calibri" w:hAnsi="Calibri" w:cs="Calibri"/>
                <w:sz w:val="20"/>
              </w:rPr>
              <w:t xml:space="preserve"> overschrijdingen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B9C8C21" w14:textId="597BF727" w:rsidR="00CF15A0" w:rsidRPr="002C2635" w:rsidRDefault="00BA7929" w:rsidP="00CF15A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Stelt</w:t>
            </w:r>
            <w:r w:rsidR="00CF15A0" w:rsidRPr="00CF15A0">
              <w:rPr>
                <w:rFonts w:ascii="Calibri" w:hAnsi="Calibri" w:cs="Calibri"/>
                <w:sz w:val="20"/>
              </w:rPr>
              <w:t xml:space="preserve"> managementrapportages</w:t>
            </w:r>
            <w:r>
              <w:rPr>
                <w:rFonts w:ascii="Calibri" w:hAnsi="Calibri" w:cs="Calibri"/>
                <w:sz w:val="20"/>
              </w:rPr>
              <w:t xml:space="preserve"> op</w:t>
            </w:r>
            <w:r w:rsidR="00CF15A0"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5F0A036E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6525169" w14:textId="186D6376" w:rsidR="00CF15A0" w:rsidRPr="002C2635" w:rsidRDefault="00CF15A0" w:rsidP="00440FDD">
            <w:pPr>
              <w:pStyle w:val="Lijstalinea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Leidinggeven</w:t>
            </w:r>
          </w:p>
        </w:tc>
      </w:tr>
      <w:tr w:rsidR="00CF15A0" w:rsidRPr="002C2635" w14:paraId="697F59BD" w14:textId="77777777" w:rsidTr="00644802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1E328E72" w14:textId="3D6F8FD2" w:rsidR="00CF15A0" w:rsidRPr="002C2635" w:rsidRDefault="00B079EE" w:rsidP="00CF15A0">
            <w:pPr>
              <w:rPr>
                <w:rFonts w:ascii="Calibri" w:hAnsi="Calibri" w:cs="Calibri"/>
                <w:sz w:val="20"/>
              </w:rPr>
            </w:pPr>
            <w:r w:rsidRPr="00086216">
              <w:rPr>
                <w:rFonts w:ascii="Calibri" w:hAnsi="Calibri" w:cs="Calibri"/>
                <w:bCs/>
                <w:i/>
                <w:sz w:val="20"/>
              </w:rPr>
              <w:t>Medewerkers zijn voldoende ondersteund, betrokken, gemotiveerd</w:t>
            </w:r>
            <w:r>
              <w:rPr>
                <w:rFonts w:ascii="Calibri" w:hAnsi="Calibri" w:cs="Calibri"/>
                <w:bCs/>
                <w:i/>
                <w:sz w:val="20"/>
              </w:rPr>
              <w:t>, behalen de doelstellingen</w:t>
            </w:r>
            <w:r w:rsidRPr="00086216">
              <w:rPr>
                <w:rFonts w:ascii="Calibri" w:hAnsi="Calibri" w:cs="Calibri"/>
                <w:bCs/>
                <w:i/>
                <w:sz w:val="20"/>
              </w:rPr>
              <w:t xml:space="preserve"> en hebben zich conform afspraak ontwikkeld.</w:t>
            </w:r>
            <w:r w:rsidR="00720046"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="00CF15A0" w:rsidRPr="00CF15A0">
              <w:rPr>
                <w:rFonts w:ascii="Calibri" w:hAnsi="Calibri" w:cs="Calibri"/>
                <w:bCs/>
                <w:i/>
                <w:sz w:val="20"/>
              </w:rPr>
              <w:t xml:space="preserve">Een optimale </w:t>
            </w:r>
            <w:r w:rsidR="00A3773F">
              <w:rPr>
                <w:rFonts w:ascii="Calibri" w:hAnsi="Calibri" w:cs="Calibri"/>
                <w:bCs/>
                <w:i/>
                <w:sz w:val="20"/>
              </w:rPr>
              <w:t xml:space="preserve">kwalitatieve </w:t>
            </w:r>
            <w:r w:rsidR="00CF15A0" w:rsidRPr="00CF15A0">
              <w:rPr>
                <w:rFonts w:ascii="Calibri" w:hAnsi="Calibri" w:cs="Calibri"/>
                <w:bCs/>
                <w:i/>
                <w:sz w:val="20"/>
              </w:rPr>
              <w:t>bezetting van de redactie, binnen de gegeven begroting.</w:t>
            </w:r>
          </w:p>
        </w:tc>
        <w:tc>
          <w:tcPr>
            <w:tcW w:w="3296" w:type="pct"/>
          </w:tcPr>
          <w:p w14:paraId="15C08C9F" w14:textId="77777777" w:rsidR="000566C2" w:rsidRDefault="000566C2" w:rsidP="000566C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Zorgt voor de inrichting en organisatie van de redactie en voor de efficiënte inzet van mensen en middelen.</w:t>
            </w:r>
          </w:p>
          <w:p w14:paraId="16DF7ED0" w14:textId="0D283264" w:rsidR="000566C2" w:rsidRPr="00537727" w:rsidRDefault="000566C2" w:rsidP="000566C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Ondersteunt en begeleidt </w:t>
            </w:r>
            <w:r>
              <w:rPr>
                <w:rFonts w:ascii="Calibri" w:hAnsi="Calibri" w:cs="Calibri"/>
                <w:sz w:val="20"/>
              </w:rPr>
              <w:t>medewerkers</w:t>
            </w:r>
            <w:r w:rsidRPr="00537727">
              <w:rPr>
                <w:rFonts w:ascii="Calibri" w:hAnsi="Calibri" w:cs="Calibri"/>
                <w:sz w:val="20"/>
              </w:rPr>
              <w:t xml:space="preserve"> bij de </w:t>
            </w:r>
            <w:r>
              <w:rPr>
                <w:rFonts w:ascii="Calibri" w:hAnsi="Calibri" w:cs="Calibri"/>
                <w:sz w:val="20"/>
              </w:rPr>
              <w:t>werkzaamheden</w:t>
            </w:r>
            <w:r w:rsidRPr="00537727">
              <w:rPr>
                <w:rFonts w:ascii="Calibri" w:hAnsi="Calibri" w:cs="Calibri"/>
                <w:sz w:val="20"/>
              </w:rPr>
              <w:t>, geeft tips en ziet toe op een correcte uitvoering van het journalistieke proces en de kwaliteit van de productie.</w:t>
            </w:r>
          </w:p>
          <w:p w14:paraId="1710BD3E" w14:textId="77777777" w:rsidR="000566C2" w:rsidRPr="00537727" w:rsidRDefault="000566C2" w:rsidP="000566C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Overlegt met de medewerkers van </w:t>
            </w:r>
            <w:r>
              <w:rPr>
                <w:rFonts w:ascii="Calibri" w:hAnsi="Calibri" w:cs="Calibri"/>
                <w:sz w:val="20"/>
              </w:rPr>
              <w:t>het</w:t>
            </w:r>
            <w:r w:rsidRPr="00537727">
              <w:rPr>
                <w:rFonts w:ascii="Calibri" w:hAnsi="Calibri" w:cs="Calibri"/>
                <w:sz w:val="20"/>
              </w:rPr>
              <w:t xml:space="preserve"> toegewezen deel</w:t>
            </w:r>
            <w:r>
              <w:rPr>
                <w:rFonts w:ascii="Calibri" w:hAnsi="Calibri" w:cs="Calibri"/>
                <w:sz w:val="20"/>
              </w:rPr>
              <w:t>gebied</w:t>
            </w:r>
            <w:r w:rsidRPr="00537727">
              <w:rPr>
                <w:rFonts w:ascii="Calibri" w:hAnsi="Calibri" w:cs="Calibri"/>
                <w:sz w:val="20"/>
              </w:rPr>
              <w:t xml:space="preserve"> over operationele zaken en de kwaliteit in relatie tot de online en offline formule(s) van </w:t>
            </w:r>
            <w:r>
              <w:rPr>
                <w:rFonts w:ascii="Calibri" w:hAnsi="Calibri" w:cs="Calibri"/>
                <w:sz w:val="20"/>
              </w:rPr>
              <w:t>het tijdschrift</w:t>
            </w:r>
            <w:r w:rsidRPr="00537727">
              <w:rPr>
                <w:rFonts w:ascii="Calibri" w:hAnsi="Calibri" w:cs="Calibri"/>
                <w:sz w:val="20"/>
              </w:rPr>
              <w:t>, het opgestelde jaarplan en het budget.</w:t>
            </w:r>
          </w:p>
          <w:p w14:paraId="7838B887" w14:textId="77777777" w:rsidR="000566C2" w:rsidRPr="00537727" w:rsidRDefault="000566C2" w:rsidP="000566C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Ondersteunt medewerkers bij het oplossen van operationele knelpunten, doet verbeteringsvoorstellen of grijpt in.</w:t>
            </w:r>
          </w:p>
          <w:p w14:paraId="330C1E69" w14:textId="77777777" w:rsidR="000566C2" w:rsidRPr="00537727" w:rsidRDefault="000566C2" w:rsidP="000566C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 xml:space="preserve">Coacht, motiveert en stimuleert medewerkers. </w:t>
            </w:r>
          </w:p>
          <w:p w14:paraId="72F77649" w14:textId="5D70EA5A" w:rsidR="000566C2" w:rsidRDefault="000566C2" w:rsidP="000566C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537727">
              <w:rPr>
                <w:rFonts w:ascii="Calibri" w:hAnsi="Calibri" w:cs="Calibri"/>
                <w:sz w:val="20"/>
              </w:rPr>
              <w:t>Voert beoordelings- en andere personeelsgesprekken</w:t>
            </w:r>
            <w:r>
              <w:rPr>
                <w:rFonts w:ascii="Calibri" w:hAnsi="Calibri" w:cs="Calibri"/>
                <w:sz w:val="20"/>
              </w:rPr>
              <w:t xml:space="preserve"> en draagt zorg voor ontwikkeling en op</w:t>
            </w:r>
            <w:r w:rsidR="00DD1C87">
              <w:rPr>
                <w:rFonts w:ascii="Calibri" w:hAnsi="Calibri" w:cs="Calibri"/>
                <w:sz w:val="20"/>
              </w:rPr>
              <w:t>l</w:t>
            </w:r>
            <w:r>
              <w:rPr>
                <w:rFonts w:ascii="Calibri" w:hAnsi="Calibri" w:cs="Calibri"/>
                <w:sz w:val="20"/>
              </w:rPr>
              <w:t>eidingen.</w:t>
            </w:r>
          </w:p>
          <w:p w14:paraId="63F92EA5" w14:textId="1A81CE0D" w:rsidR="00CF15A0" w:rsidRPr="002C2635" w:rsidRDefault="000566C2" w:rsidP="000566C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Draagt medewerkers voor </w:t>
            </w:r>
            <w:proofErr w:type="spellStart"/>
            <w:r>
              <w:rPr>
                <w:rFonts w:ascii="Calibri" w:hAnsi="Calibri" w:cs="Calibri"/>
                <w:sz w:val="20"/>
              </w:rPr>
              <w:t>voor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aanname, overplaatsing en ontslag.</w:t>
            </w:r>
          </w:p>
        </w:tc>
      </w:tr>
    </w:tbl>
    <w:p w14:paraId="54414FD3" w14:textId="77777777" w:rsidR="000570CE" w:rsidRDefault="000570CE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626C810F" w14:textId="3EC7B420" w:rsidR="000570CE" w:rsidRDefault="000570CE">
      <w:pPr>
        <w:rPr>
          <w:rFonts w:ascii="Calibri" w:hAnsi="Calibri" w:cs="Calibri"/>
          <w:b/>
          <w:smallCaps/>
          <w:color w:val="203B71"/>
          <w:sz w:val="20"/>
        </w:rPr>
      </w:pPr>
    </w:p>
    <w:p w14:paraId="3DAB3047" w14:textId="77777777" w:rsidR="00656148" w:rsidRDefault="00656148">
      <w:pPr>
        <w:rPr>
          <w:rFonts w:ascii="Calibri" w:hAnsi="Calibri" w:cs="Calibri"/>
          <w:b/>
          <w:smallCaps/>
          <w:color w:val="203B71"/>
          <w:sz w:val="20"/>
        </w:rPr>
      </w:pPr>
    </w:p>
    <w:p w14:paraId="3EB18AA6" w14:textId="68A02306" w:rsidR="00C10DED" w:rsidRPr="00CB43D8" w:rsidRDefault="00887471" w:rsidP="00695A39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lastRenderedPageBreak/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779"/>
        <w:gridCol w:w="3009"/>
        <w:gridCol w:w="3009"/>
        <w:gridCol w:w="3009"/>
        <w:gridCol w:w="3009"/>
      </w:tblGrid>
      <w:tr w:rsidR="000878E5" w:rsidRPr="00E96D2A" w14:paraId="755A555A" w14:textId="77777777" w:rsidTr="625CAE11">
        <w:trPr>
          <w:trHeight w:hRule="exact" w:val="684"/>
        </w:trPr>
        <w:tc>
          <w:tcPr>
            <w:tcW w:w="644" w:type="pct"/>
            <w:tcBorders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3C20E822" w14:textId="77777777" w:rsidR="000878E5" w:rsidRPr="002C2635" w:rsidRDefault="000878E5" w:rsidP="000878E5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08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33AE1AB2" w14:textId="3398FE86" w:rsidR="000878E5" w:rsidRPr="002C2635" w:rsidRDefault="000878E5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2C5E56F" w14:textId="049A77AF" w:rsidR="000878E5" w:rsidRPr="000878E5" w:rsidRDefault="000878E5" w:rsidP="000878E5">
            <w:pPr>
              <w:tabs>
                <w:tab w:val="left" w:pos="930"/>
              </w:tabs>
              <w:jc w:val="center"/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</w:rPr>
              <w:t>D</w:t>
            </w:r>
          </w:p>
        </w:tc>
        <w:tc>
          <w:tcPr>
            <w:tcW w:w="108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33334C7" w14:textId="77777777" w:rsidR="000878E5" w:rsidRPr="002C2635" w:rsidRDefault="000878E5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3DE23318" w14:textId="3E7C9F45" w:rsidR="000878E5" w:rsidRPr="002C2635" w:rsidRDefault="000878E5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C</w:t>
            </w:r>
          </w:p>
        </w:tc>
        <w:tc>
          <w:tcPr>
            <w:tcW w:w="108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CFF90C3" w14:textId="52951F64" w:rsidR="000878E5" w:rsidRPr="002C2635" w:rsidRDefault="000878E5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236186F2" w14:textId="7A9326A6" w:rsidR="000878E5" w:rsidRPr="002C2635" w:rsidRDefault="000878E5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B</w:t>
            </w:r>
          </w:p>
        </w:tc>
        <w:tc>
          <w:tcPr>
            <w:tcW w:w="1089" w:type="pc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F82C05D" w14:textId="77777777" w:rsidR="000878E5" w:rsidRPr="002C2635" w:rsidRDefault="000878E5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14:paraId="061A9072" w14:textId="075D27A3" w:rsidR="000878E5" w:rsidRPr="002C2635" w:rsidRDefault="000878E5" w:rsidP="000878E5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Hoofdredacteur</w:t>
            </w: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 A</w:t>
            </w:r>
          </w:p>
        </w:tc>
      </w:tr>
      <w:tr w:rsidR="000878E5" w:rsidRPr="002C2635" w14:paraId="6C52AC31" w14:textId="77777777" w:rsidTr="625CAE11">
        <w:trPr>
          <w:trHeight w:val="983"/>
        </w:trPr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25894CBE" w14:textId="278C69EB" w:rsidR="000878E5" w:rsidRPr="002C2635" w:rsidRDefault="000878E5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14:paraId="1F51CFFF" w14:textId="77777777" w:rsidR="000878E5" w:rsidRPr="002C2635" w:rsidRDefault="000878E5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4E369F" w14:textId="69D01E68" w:rsidR="002507CE" w:rsidRPr="002C2635" w:rsidRDefault="002507CE" w:rsidP="002507CE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een redactie </w:t>
            </w:r>
            <w:r w:rsidR="0034337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tussen de </w:t>
            </w:r>
            <w:r w:rsidR="006D2F96">
              <w:rPr>
                <w:rFonts w:ascii="Calibri" w:hAnsi="Calibri" w:cs="Calibri"/>
                <w:color w:val="auto"/>
                <w:sz w:val="20"/>
                <w:szCs w:val="20"/>
              </w:rPr>
              <w:t>5 en 1</w:t>
            </w:r>
            <w:r w:rsidR="0091756D">
              <w:rPr>
                <w:rFonts w:ascii="Calibri" w:hAnsi="Calibri" w:cs="Calibri"/>
                <w:color w:val="auto"/>
                <w:sz w:val="20"/>
                <w:szCs w:val="20"/>
              </w:rPr>
              <w:t>0</w:t>
            </w:r>
            <w:r w:rsidR="006D2F9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medewerkers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2F9225B0" w14:textId="0B37DFA3" w:rsidR="002507CE" w:rsidRPr="002C2635" w:rsidRDefault="002507CE" w:rsidP="002507CE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kleiner dan </w:t>
            </w:r>
            <w:r w:rsidR="004C10BB">
              <w:rPr>
                <w:rFonts w:ascii="Calibri" w:hAnsi="Calibri" w:cs="Calibri"/>
                <w:color w:val="auto"/>
                <w:sz w:val="20"/>
                <w:szCs w:val="20"/>
              </w:rPr>
              <w:t>0,5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miljoen euro.</w:t>
            </w:r>
          </w:p>
          <w:p w14:paraId="14BCA60F" w14:textId="7B358790" w:rsidR="002507CE" w:rsidRPr="002C2635" w:rsidRDefault="002507CE" w:rsidP="002507CE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kleinere titel in de markt en </w:t>
            </w:r>
            <w:r w:rsidR="004C10BB">
              <w:rPr>
                <w:rFonts w:ascii="Calibri" w:hAnsi="Calibri" w:cs="Calibri"/>
                <w:color w:val="auto"/>
                <w:sz w:val="20"/>
                <w:szCs w:val="20"/>
              </w:rPr>
              <w:t>acteert in een niche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243B4E1D" w14:textId="4BD7A99E" w:rsidR="002507CE" w:rsidRPr="002C2635" w:rsidRDefault="002507CE" w:rsidP="002507CE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minder dan </w:t>
            </w:r>
            <w:r w:rsidR="00AF420D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0.000 stuks.</w:t>
            </w:r>
          </w:p>
          <w:p w14:paraId="12307F03" w14:textId="77777777" w:rsidR="002507CE" w:rsidRDefault="002507CE" w:rsidP="002507CE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De type redactie betreft een maandblad met een voornamelijk coördinerende redactie.</w:t>
            </w:r>
          </w:p>
          <w:p w14:paraId="20A51B3E" w14:textId="69854CB6" w:rsidR="000878E5" w:rsidRPr="002C2635" w:rsidRDefault="002507CE" w:rsidP="002507CE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Er is weinig afbreukrisico.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F6DFE6" w14:textId="09A1C1DA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een redactie </w:t>
            </w:r>
            <w:r w:rsidR="009358F1" w:rsidRP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tussen de</w:t>
            </w:r>
            <w:r w:rsidRP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10 </w:t>
            </w:r>
            <w:r w:rsidR="00EC205C" w:rsidRP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tot 15 </w:t>
            </w:r>
            <w:r w:rsidRP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personen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12F85F7C" w14:textId="53B43ACC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</w:t>
            </w:r>
            <w:r w:rsidR="005E56B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tussen </w:t>
            </w:r>
            <w:r w:rsidR="005E56B5" w:rsidRP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0,5 tot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 w:rsid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,5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miljoen euro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D73E539" w14:textId="77777777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kleinere titel in de markt en </w:t>
            </w:r>
            <w:r w:rsidRPr="004C10B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minder grote algemene bekendheid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22D98FE" w14:textId="729F1BD8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</w:t>
            </w:r>
            <w:r w:rsidR="00AF420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50.000 -</w:t>
            </w:r>
            <w:r w:rsidRPr="00E06F3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100.000 stuks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A532794" w14:textId="77777777" w:rsidR="000878E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De type redactie betreft een maandblad met een voornamelijk coördinerende redactie.</w:t>
            </w:r>
          </w:p>
          <w:p w14:paraId="022F2CCF" w14:textId="0CD82A42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Er is</w:t>
            </w:r>
            <w:r w:rsidRPr="00081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81328" w:rsidRPr="0008132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</w:t>
            </w:r>
            <w:r w:rsidR="0008132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D6EFB" w:rsidRPr="007C1D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klein</w:t>
            </w:r>
            <w:r w:rsidRPr="007C1D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C1D3C" w:rsidRPr="007C1D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maatschappelijk en materieel </w:t>
            </w:r>
            <w:r w:rsidRPr="007C1D3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afbreukrisico.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AD9B4E" w14:textId="7769CFDC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Geeft leiding aan een redactie van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1</w:t>
            </w:r>
            <w:r w:rsid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tot </w:t>
            </w:r>
            <w:r w:rsid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medewerkers.</w:t>
            </w:r>
          </w:p>
          <w:p w14:paraId="5DDEA3B3" w14:textId="1565CA38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van </w:t>
            </w:r>
            <w:r w:rsidR="005E56B5" w:rsidRP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1,5</w:t>
            </w:r>
            <w:r w:rsidRPr="005E56B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tot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96F1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miljoen euro.</w:t>
            </w:r>
          </w:p>
          <w:p w14:paraId="6110DB7F" w14:textId="1E7756BC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middelgrote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titel in de markt en een grotere algemene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bekendheid.</w:t>
            </w:r>
          </w:p>
          <w:p w14:paraId="5EC17180" w14:textId="636F1072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100.000 – 300.000 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stuks.</w:t>
            </w:r>
          </w:p>
          <w:p w14:paraId="3E2C1796" w14:textId="1B117038" w:rsidR="000878E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type redactie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week- of maandblad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producerende (tekst en beeldproducties)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redactie of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combinatie van produceren en coördineren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912D670" w14:textId="2609F3A3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Er is </w:t>
            </w:r>
            <w:r w:rsidR="00AD6EF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een gemiddeld </w:t>
            </w:r>
            <w:r w:rsidR="00F9722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maatschappe</w:t>
            </w:r>
            <w:r w:rsidR="00FA444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</w:t>
            </w:r>
            <w:r w:rsidR="00F9722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ijk en materieel </w:t>
            </w:r>
            <w:r w:rsidRPr="00F9722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afbreukrisico.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F1B670" w14:textId="0FDE05C9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Geeft leiding aan een redactie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groter dan </w:t>
            </w:r>
            <w:r w:rsidR="00EC205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25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medewerkers.</w:t>
            </w:r>
          </w:p>
          <w:p w14:paraId="14F0AC13" w14:textId="7CC0BB6B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Heeft een redactiebudget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groter dan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 miljoen euro.</w:t>
            </w:r>
          </w:p>
          <w:p w14:paraId="70061005" w14:textId="77777777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positie van het blad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middelgrote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titel in de markt en een grotere algemene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bekendheid.</w:t>
            </w:r>
          </w:p>
          <w:p w14:paraId="33A175B8" w14:textId="6AA07DF4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betaalde oplage van het blad bedraagt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meer dan 300.000 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stuks.</w:t>
            </w:r>
          </w:p>
          <w:p w14:paraId="542DEEE1" w14:textId="70893A1A" w:rsidR="000878E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type redactie betreft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weekblad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een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voornamelijk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producerende (tekst en beeldproducties)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redactie of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combinatie van produceren en coördineren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62B97A60" w14:textId="523D57C0" w:rsidR="000878E5" w:rsidRPr="002C2635" w:rsidRDefault="000878E5" w:rsidP="000878E5">
            <w:pPr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sz w:val="20"/>
              </w:rPr>
            </w:pPr>
            <w:r w:rsidRPr="625CAE11">
              <w:rPr>
                <w:rFonts w:ascii="Calibri" w:hAnsi="Calibri" w:cs="Calibri"/>
                <w:sz w:val="20"/>
              </w:rPr>
              <w:t xml:space="preserve">Er is </w:t>
            </w:r>
            <w:r w:rsidRPr="625CAE11">
              <w:rPr>
                <w:rFonts w:ascii="Calibri" w:hAnsi="Calibri" w:cs="Calibri"/>
                <w:b/>
                <w:bCs/>
                <w:sz w:val="20"/>
              </w:rPr>
              <w:t>een zeer groot maatschappelijk</w:t>
            </w:r>
            <w:r w:rsidRPr="625CAE11">
              <w:rPr>
                <w:rFonts w:ascii="Calibri" w:hAnsi="Calibri" w:cs="Calibri"/>
                <w:sz w:val="20"/>
              </w:rPr>
              <w:t xml:space="preserve"> </w:t>
            </w:r>
            <w:r w:rsidR="00F97222" w:rsidRPr="00F97222">
              <w:rPr>
                <w:rFonts w:ascii="Calibri" w:hAnsi="Calibri" w:cs="Calibri"/>
                <w:b/>
                <w:bCs/>
                <w:sz w:val="20"/>
              </w:rPr>
              <w:t xml:space="preserve">en materieel </w:t>
            </w:r>
            <w:r w:rsidRPr="00F97222">
              <w:rPr>
                <w:rFonts w:ascii="Calibri" w:hAnsi="Calibri" w:cs="Calibri"/>
                <w:b/>
                <w:bCs/>
                <w:sz w:val="20"/>
              </w:rPr>
              <w:t>afbreukrisico.</w:t>
            </w:r>
          </w:p>
        </w:tc>
      </w:tr>
      <w:tr w:rsidR="000878E5" w:rsidRPr="002C2635" w14:paraId="699DEEF8" w14:textId="77777777" w:rsidTr="625CAE11">
        <w:trPr>
          <w:trHeight w:val="288"/>
        </w:trPr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3AA4B7D5" w14:textId="7C587587" w:rsidR="000878E5" w:rsidRPr="002C2635" w:rsidRDefault="000878E5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E56710" w14:textId="77777777" w:rsidR="00D80CFC" w:rsidRPr="00D80CFC" w:rsidRDefault="00D80CFC" w:rsidP="00D80CFC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Complexe, </w:t>
            </w:r>
            <w:proofErr w:type="spellStart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2CAFCDF2" w14:textId="535D61DA" w:rsidR="00D80CFC" w:rsidRPr="00D80CFC" w:rsidRDefault="00D80CFC" w:rsidP="00D80CFC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</w:t>
            </w:r>
            <w:r w:rsidR="00247A2D">
              <w:rPr>
                <w:rFonts w:ascii="Calibri" w:hAnsi="Calibri" w:cs="Calibri"/>
                <w:color w:val="auto"/>
                <w:sz w:val="20"/>
                <w:szCs w:val="20"/>
              </w:rPr>
              <w:t>eigen redactie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4C1A17A4" w14:textId="6F7C7D6D" w:rsidR="000878E5" w:rsidRPr="002C2635" w:rsidRDefault="00D80CFC" w:rsidP="00D80CFC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resultaten/gevolgen van keuzes hebben invloed op een deel van de organisatie 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en zijn alleen in de verdere uitvoering bij te sturen.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00F0AA" w14:textId="77777777" w:rsidR="000878E5" w:rsidRPr="00A033DD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Complexe, </w:t>
            </w:r>
            <w:proofErr w:type="spellStart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kwaliteitskritische</w:t>
            </w:r>
            <w:proofErr w:type="spellEnd"/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en/of kostbare werkzaamheden.</w:t>
            </w:r>
          </w:p>
          <w:p w14:paraId="471D6CF8" w14:textId="62CC8CEE" w:rsidR="000878E5" w:rsidRPr="00A033DD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de eigen </w:t>
            </w:r>
            <w:r w:rsidR="00093F24">
              <w:rPr>
                <w:rFonts w:ascii="Calibri" w:hAnsi="Calibri" w:cs="Calibri"/>
                <w:color w:val="auto"/>
                <w:sz w:val="20"/>
                <w:szCs w:val="20"/>
              </w:rPr>
              <w:t>redactie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eventueel aanverwante vakgebieden</w:t>
            </w:r>
            <w:r w:rsid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 organisatieonderdelen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64E3D7A" w14:textId="4EEA3D4F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resultaten/ gevolgen van keuzes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kunnen van belang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zijn voor de gehele organisatie of een groot deel daarvan en pas op middellange termijn zichtbaar worden.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DAF2FC" w14:textId="66D6B798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Complex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specialistische werkzaamheden met weinig terugvalmogelijkheden.</w:t>
            </w:r>
          </w:p>
          <w:p w14:paraId="09A875EE" w14:textId="2DA23BA4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Voorstellen hebben behoorlijke impact op de (financiële) resultaten van </w:t>
            </w:r>
            <w:r w:rsidR="00093F24" w:rsidRP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verschillende</w:t>
            </w:r>
            <w:r w:rsid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organisatieonderde</w:t>
            </w:r>
            <w:r w:rsid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len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eventueel de strategische beleidsvoering.</w:t>
            </w:r>
          </w:p>
          <w:p w14:paraId="31E1C7FA" w14:textId="1BC2222A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De gevolgen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 lange termijn zijn van aanzienlijk belang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voor de gehele organisatie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over het algemeen niet zonder grote consequenties terug te draaien of bij te sturen.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ED8DC5" w14:textId="18276C46" w:rsidR="000878E5" w:rsidRPr="002B520C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Grote vrijheid van handelen.</w:t>
            </w:r>
          </w:p>
          <w:p w14:paraId="3864AD16" w14:textId="0C573055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Neemt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frequent beslissingen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die invloed hebben op de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strategische bedrijfsvoering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van de organisatie.</w:t>
            </w:r>
          </w:p>
          <w:p w14:paraId="449D952D" w14:textId="3E4D23EC" w:rsidR="000878E5" w:rsidRPr="002C263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De gevolgen op lange termijn zijn van </w:t>
            </w:r>
            <w:r w:rsidR="00093F24" w:rsidRP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kritisch</w:t>
            </w:r>
            <w:r w:rsidRPr="00093F2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belang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voor de gehele organisatie en over het algemeen niet zonder grote consequenties terug te draaien of bij te sturen.</w:t>
            </w:r>
          </w:p>
        </w:tc>
      </w:tr>
      <w:tr w:rsidR="000878E5" w:rsidRPr="002C2635" w14:paraId="126205A2" w14:textId="77777777" w:rsidTr="625CAE11">
        <w:trPr>
          <w:trHeight w:val="944"/>
        </w:trPr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6AE58CAA" w14:textId="3B1CDBB8" w:rsidR="000878E5" w:rsidRPr="002C2635" w:rsidRDefault="000878E5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Netwerk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52372B" w14:textId="23FA970D" w:rsidR="000878E5" w:rsidRPr="002C2635" w:rsidRDefault="009D5A91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</w:t>
            </w:r>
            <w:r w:rsidR="007E0683">
              <w:rPr>
                <w:rFonts w:ascii="Calibri" w:hAnsi="Calibri" w:cs="Calibri"/>
                <w:color w:val="auto"/>
                <w:sz w:val="20"/>
                <w:szCs w:val="20"/>
              </w:rPr>
              <w:t>titel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2F9B30" w14:textId="666C7BBD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eigen </w:t>
            </w:r>
            <w:r w:rsidR="007E0683">
              <w:rPr>
                <w:rFonts w:ascii="Calibri" w:hAnsi="Calibri" w:cs="Calibri"/>
                <w:color w:val="auto"/>
                <w:sz w:val="20"/>
                <w:szCs w:val="20"/>
              </w:rPr>
              <w:t>titel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en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 organisatie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1B2532" w14:textId="0FD34F29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 organisatie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 interne en in externe bijeenkomsten,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waarbij </w:t>
            </w:r>
            <w:r w:rsidR="00D358A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naast de vertegenwoordiging van de eigen titel de 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organisatiebelangen behartigd worden en weinig/geen terugval</w:t>
            </w:r>
            <w:r w:rsidR="00D358A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-</w:t>
            </w:r>
            <w:r w:rsidRPr="625CAE1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mogelijkheid op anderen is.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2E6D10" w14:textId="13102EAC" w:rsidR="000878E5" w:rsidRPr="00D358A7" w:rsidRDefault="00D358A7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358A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Vertegenwoordigt de organisatie in interne en in externe bijeenkomsten, waarbij naast de </w:t>
            </w:r>
            <w:proofErr w:type="spellStart"/>
            <w:r w:rsidRPr="00D358A7">
              <w:rPr>
                <w:rFonts w:ascii="Calibri" w:hAnsi="Calibri" w:cs="Calibri"/>
                <w:color w:val="auto"/>
                <w:sz w:val="20"/>
                <w:szCs w:val="20"/>
              </w:rPr>
              <w:t>de</w:t>
            </w:r>
            <w:proofErr w:type="spellEnd"/>
            <w:r w:rsidRPr="00D358A7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vertegenwoordiging van de eigen titel de organisatiebelangen behartigd worden en weinig/geen terugval-mogelijkheid op anderen is.</w:t>
            </w:r>
          </w:p>
        </w:tc>
      </w:tr>
      <w:tr w:rsidR="000878E5" w:rsidRPr="002C2635" w14:paraId="5C5DD5AE" w14:textId="77777777" w:rsidTr="625CAE11">
        <w:trPr>
          <w:trHeight w:val="288"/>
        </w:trPr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557EDBF6" w14:textId="15BCA639" w:rsidR="000878E5" w:rsidRPr="002C2635" w:rsidRDefault="000878E5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03026" w14:textId="0F37286D" w:rsidR="000878E5" w:rsidRPr="002C2635" w:rsidRDefault="009D5A91" w:rsidP="007B67D9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="004D7764">
              <w:rPr>
                <w:rFonts w:ascii="Calibri" w:hAnsi="Calibri" w:cs="Calibri"/>
                <w:color w:val="auto"/>
                <w:sz w:val="20"/>
                <w:szCs w:val="20"/>
              </w:rPr>
              <w:t>+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14:paraId="65BF48AA" w14:textId="7D2245CD" w:rsidR="000878E5" w:rsidRPr="002C2635" w:rsidRDefault="2AE8CC43" w:rsidP="007B67D9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</w:t>
            </w:r>
            <w:r w:rsidR="6AD3EA81"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57653099" w14:textId="4751CB0A" w:rsidR="000878E5" w:rsidRPr="002C2635" w:rsidRDefault="2AE8CC43" w:rsidP="007B67D9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</w:t>
            </w:r>
            <w:r w:rsidR="2C16061B"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EC94A79" w14:textId="5F78B241" w:rsidR="000878E5" w:rsidRPr="007B67D9" w:rsidRDefault="2AE8CC43" w:rsidP="007B67D9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</w:t>
            </w:r>
            <w:r w:rsidR="2C16061B" w:rsidRPr="625CAE11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A4B85B" w14:textId="337DC64B" w:rsidR="000878E5" w:rsidRPr="002C2635" w:rsidRDefault="00A83FD0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Hbo+/</w:t>
            </w:r>
            <w:r w:rsidR="004D77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</w:t>
            </w:r>
            <w:r w:rsidR="000878E5" w:rsidRPr="001C0DA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="000878E5"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4E649EF4" w14:textId="67C37FFE" w:rsidR="000878E5" w:rsidRPr="000141F5" w:rsidRDefault="51DFD579" w:rsidP="625CAE11">
            <w:pPr>
              <w:pStyle w:val="Default"/>
              <w:numPr>
                <w:ilvl w:val="0"/>
                <w:numId w:val="29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21DA80CA" w14:textId="4751CB0A" w:rsidR="000878E5" w:rsidRPr="000141F5" w:rsidRDefault="51DFD579" w:rsidP="625CAE11">
            <w:pPr>
              <w:pStyle w:val="Default"/>
              <w:numPr>
                <w:ilvl w:val="0"/>
                <w:numId w:val="29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757EA4C3" w14:textId="074F097D" w:rsidR="000878E5" w:rsidRPr="000141F5" w:rsidRDefault="51DFD579" w:rsidP="625CAE11">
            <w:pPr>
              <w:pStyle w:val="Default"/>
              <w:numPr>
                <w:ilvl w:val="0"/>
                <w:numId w:val="29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869A5B" w14:textId="2B7238C8" w:rsidR="000878E5" w:rsidRPr="000141F5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E7BC2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Wo</w:t>
            </w: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14:paraId="640CAC97" w14:textId="24D7486C" w:rsidR="000878E5" w:rsidRPr="000141F5" w:rsidRDefault="09484410" w:rsidP="625CAE1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3A0B19AC" w14:textId="4751CB0A" w:rsidR="000878E5" w:rsidRPr="000141F5" w:rsidRDefault="09484410" w:rsidP="625CAE11">
            <w:pPr>
              <w:pStyle w:val="Default"/>
              <w:numPr>
                <w:ilvl w:val="0"/>
                <w:numId w:val="29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0B3B098F" w14:textId="761F8E77" w:rsidR="000878E5" w:rsidRPr="000141F5" w:rsidRDefault="09484410" w:rsidP="625CAE11">
            <w:pPr>
              <w:pStyle w:val="Default"/>
              <w:numPr>
                <w:ilvl w:val="0"/>
                <w:numId w:val="29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DF414B" w14:textId="6E6617E1" w:rsidR="000878E5" w:rsidRPr="002B520C" w:rsidRDefault="000878E5" w:rsidP="000878E5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Wo werk- en denkniveau.</w:t>
            </w:r>
          </w:p>
          <w:p w14:paraId="3BFC14AC" w14:textId="0B8D6275" w:rsidR="000878E5" w:rsidRPr="002B520C" w:rsidRDefault="01DAF03D" w:rsidP="625CAE1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Leidinggevende ervaring.</w:t>
            </w:r>
          </w:p>
          <w:p w14:paraId="79458C22" w14:textId="4751CB0A" w:rsidR="000878E5" w:rsidRPr="002B520C" w:rsidRDefault="01DAF03D" w:rsidP="625CAE11">
            <w:pPr>
              <w:pStyle w:val="Default"/>
              <w:numPr>
                <w:ilvl w:val="0"/>
                <w:numId w:val="29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het redactionele productieproces.</w:t>
            </w:r>
          </w:p>
          <w:p w14:paraId="72EA6154" w14:textId="5AE7A8CE" w:rsidR="000878E5" w:rsidRPr="002B520C" w:rsidRDefault="01DAF03D" w:rsidP="625CAE11">
            <w:pPr>
              <w:pStyle w:val="Default"/>
              <w:numPr>
                <w:ilvl w:val="0"/>
                <w:numId w:val="29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Kennis van product/markt/doelgroep.</w:t>
            </w:r>
          </w:p>
        </w:tc>
      </w:tr>
      <w:tr w:rsidR="000878E5" w:rsidRPr="002C2635" w14:paraId="0D66E907" w14:textId="77777777" w:rsidTr="625CAE11">
        <w:trPr>
          <w:trHeight w:val="288"/>
        </w:trPr>
        <w:tc>
          <w:tcPr>
            <w:tcW w:w="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1E7DDDC3" w14:textId="16903C1B" w:rsidR="000878E5" w:rsidRPr="002C2635" w:rsidRDefault="000878E5" w:rsidP="000878E5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1A71A4" w14:textId="23DE668A" w:rsidR="009D5A91" w:rsidRPr="009D5A91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098682BD" w14:textId="2E809F16" w:rsidR="009D5A91" w:rsidRPr="009D5A91" w:rsidRDefault="0059467B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Plannen en organiseren</w:t>
            </w:r>
          </w:p>
          <w:p w14:paraId="5DB13F34" w14:textId="56E3CB97" w:rsidR="000878E5" w:rsidRPr="002C2635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46A39A" w14:textId="77777777" w:rsidR="009D5A91" w:rsidRPr="009D5A91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7EFF235B" w14:textId="77777777" w:rsidR="009D5A91" w:rsidRPr="009D5A91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58D3F6F3" w14:textId="1CFC6727" w:rsidR="000878E5" w:rsidRPr="000141F5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0DF7D8" w14:textId="77777777" w:rsidR="009D5A91" w:rsidRPr="009D5A91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24E9E78C" w14:textId="77777777" w:rsidR="009D5A91" w:rsidRPr="009D5A91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73D2A506" w14:textId="3C64A3AD" w:rsidR="000878E5" w:rsidRPr="000141F5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  <w:tc>
          <w:tcPr>
            <w:tcW w:w="10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E7F810" w14:textId="77777777" w:rsidR="009D5A91" w:rsidRPr="009D5A91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Leidinggeven</w:t>
            </w:r>
          </w:p>
          <w:p w14:paraId="0D248450" w14:textId="77777777" w:rsidR="009D5A91" w:rsidRPr="009D5A91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Organisatiesensitiviteit</w:t>
            </w:r>
          </w:p>
          <w:p w14:paraId="7311D009" w14:textId="4CF4A656" w:rsidR="000878E5" w:rsidRPr="002B520C" w:rsidRDefault="009D5A91" w:rsidP="009D5A91">
            <w:pPr>
              <w:pStyle w:val="Default"/>
              <w:numPr>
                <w:ilvl w:val="0"/>
                <w:numId w:val="29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625CAE11">
              <w:rPr>
                <w:rFonts w:ascii="Calibri" w:hAnsi="Calibri" w:cs="Calibri"/>
                <w:color w:val="auto"/>
                <w:sz w:val="20"/>
                <w:szCs w:val="20"/>
              </w:rPr>
              <w:t>Analytisch vermogen</w:t>
            </w:r>
          </w:p>
        </w:tc>
      </w:tr>
    </w:tbl>
    <w:p w14:paraId="389FE9C7" w14:textId="77777777" w:rsidR="00B96BC2" w:rsidRPr="002C2635" w:rsidRDefault="00B96BC2" w:rsidP="00695A39">
      <w:pPr>
        <w:rPr>
          <w:rFonts w:ascii="Calibri" w:hAnsi="Calibri" w:cs="Calibri"/>
          <w:sz w:val="20"/>
        </w:rPr>
      </w:pPr>
    </w:p>
    <w:sectPr w:rsidR="00B96BC2" w:rsidRPr="002C2635" w:rsidSect="000E6FF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AD05" w14:textId="77777777" w:rsidR="004F2B9E" w:rsidRDefault="004F2B9E">
      <w:r>
        <w:separator/>
      </w:r>
    </w:p>
  </w:endnote>
  <w:endnote w:type="continuationSeparator" w:id="0">
    <w:p w14:paraId="3BB1B458" w14:textId="77777777" w:rsidR="004F2B9E" w:rsidRDefault="004F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9B9B" w14:textId="77777777" w:rsidR="004F2B9E" w:rsidRDefault="004F2B9E">
      <w:r>
        <w:separator/>
      </w:r>
    </w:p>
  </w:footnote>
  <w:footnote w:type="continuationSeparator" w:id="0">
    <w:p w14:paraId="5819AB0C" w14:textId="77777777" w:rsidR="004F2B9E" w:rsidRDefault="004F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45E6B96A" w:rsidR="008D4DDA" w:rsidRPr="00FB04E2" w:rsidRDefault="00F168A5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Hoofdredacteur</w:t>
          </w:r>
          <w:proofErr w:type="spellEnd"/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069D1652" w:rsidR="008D4DDA" w:rsidRPr="00FB04E2" w:rsidRDefault="00F04BBF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789989FA" w:rsidR="008D4DDA" w:rsidRPr="00FB04E2" w:rsidRDefault="00E55CF2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Hoofdredactie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0B508CC1" w:rsidR="008D4DDA" w:rsidRPr="00FB04E2" w:rsidRDefault="00F04BB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3959FB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996162"/>
    <w:multiLevelType w:val="hybridMultilevel"/>
    <w:tmpl w:val="7C0EA4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03603"/>
    <w:multiLevelType w:val="multilevel"/>
    <w:tmpl w:val="AA2CE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CFC73"/>
    <w:multiLevelType w:val="hybridMultilevel"/>
    <w:tmpl w:val="41B0641C"/>
    <w:lvl w:ilvl="0" w:tplc="FD5C72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004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88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84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06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6A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A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A0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EB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12B48"/>
    <w:multiLevelType w:val="hybridMultilevel"/>
    <w:tmpl w:val="1C009BCA"/>
    <w:lvl w:ilvl="0" w:tplc="0E0083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C5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AF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5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A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A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C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45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C1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3311C8"/>
    <w:multiLevelType w:val="multilevel"/>
    <w:tmpl w:val="AA82C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3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6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A0D931"/>
    <w:multiLevelType w:val="hybridMultilevel"/>
    <w:tmpl w:val="ED84A2AE"/>
    <w:lvl w:ilvl="0" w:tplc="985C6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04E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88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24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0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82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B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65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6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0231">
    <w:abstractNumId w:val="15"/>
  </w:num>
  <w:num w:numId="2" w16cid:durableId="814219363">
    <w:abstractNumId w:val="30"/>
  </w:num>
  <w:num w:numId="3" w16cid:durableId="382296177">
    <w:abstractNumId w:val="7"/>
  </w:num>
  <w:num w:numId="4" w16cid:durableId="1424839566">
    <w:abstractNumId w:val="0"/>
  </w:num>
  <w:num w:numId="5" w16cid:durableId="1954090399">
    <w:abstractNumId w:val="0"/>
  </w:num>
  <w:num w:numId="6" w16cid:durableId="242419590">
    <w:abstractNumId w:val="16"/>
  </w:num>
  <w:num w:numId="7" w16cid:durableId="1006055803">
    <w:abstractNumId w:val="22"/>
  </w:num>
  <w:num w:numId="8" w16cid:durableId="1191531307">
    <w:abstractNumId w:val="2"/>
  </w:num>
  <w:num w:numId="9" w16cid:durableId="972172851">
    <w:abstractNumId w:val="25"/>
  </w:num>
  <w:num w:numId="10" w16cid:durableId="1005284991">
    <w:abstractNumId w:val="11"/>
  </w:num>
  <w:num w:numId="11" w16cid:durableId="256862714">
    <w:abstractNumId w:val="26"/>
  </w:num>
  <w:num w:numId="12" w16cid:durableId="1382703685">
    <w:abstractNumId w:val="13"/>
  </w:num>
  <w:num w:numId="13" w16cid:durableId="1460027942">
    <w:abstractNumId w:val="28"/>
  </w:num>
  <w:num w:numId="14" w16cid:durableId="424495752">
    <w:abstractNumId w:val="9"/>
  </w:num>
  <w:num w:numId="15" w16cid:durableId="238248184">
    <w:abstractNumId w:val="4"/>
  </w:num>
  <w:num w:numId="16" w16cid:durableId="75565545">
    <w:abstractNumId w:val="1"/>
  </w:num>
  <w:num w:numId="17" w16cid:durableId="1582368739">
    <w:abstractNumId w:val="18"/>
  </w:num>
  <w:num w:numId="18" w16cid:durableId="793406530">
    <w:abstractNumId w:val="14"/>
  </w:num>
  <w:num w:numId="19" w16cid:durableId="597831930">
    <w:abstractNumId w:val="12"/>
  </w:num>
  <w:num w:numId="20" w16cid:durableId="1034768635">
    <w:abstractNumId w:val="3"/>
  </w:num>
  <w:num w:numId="21" w16cid:durableId="835268776">
    <w:abstractNumId w:val="24"/>
  </w:num>
  <w:num w:numId="22" w16cid:durableId="218371879">
    <w:abstractNumId w:val="10"/>
  </w:num>
  <w:num w:numId="23" w16cid:durableId="1383407457">
    <w:abstractNumId w:val="27"/>
  </w:num>
  <w:num w:numId="24" w16cid:durableId="581446821">
    <w:abstractNumId w:val="21"/>
  </w:num>
  <w:num w:numId="25" w16cid:durableId="5596204">
    <w:abstractNumId w:val="29"/>
  </w:num>
  <w:num w:numId="26" w16cid:durableId="228150556">
    <w:abstractNumId w:val="23"/>
  </w:num>
  <w:num w:numId="27" w16cid:durableId="615916925">
    <w:abstractNumId w:val="20"/>
  </w:num>
  <w:num w:numId="28" w16cid:durableId="1344822563">
    <w:abstractNumId w:val="8"/>
  </w:num>
  <w:num w:numId="29" w16cid:durableId="1272056283">
    <w:abstractNumId w:val="5"/>
  </w:num>
  <w:num w:numId="30" w16cid:durableId="153959956">
    <w:abstractNumId w:val="19"/>
  </w:num>
  <w:num w:numId="31" w16cid:durableId="1293168478">
    <w:abstractNumId w:val="6"/>
  </w:num>
  <w:num w:numId="32" w16cid:durableId="135013339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E05"/>
    <w:rsid w:val="000471EA"/>
    <w:rsid w:val="0004795F"/>
    <w:rsid w:val="00054056"/>
    <w:rsid w:val="000547C5"/>
    <w:rsid w:val="00054BC8"/>
    <w:rsid w:val="000566C2"/>
    <w:rsid w:val="000570CE"/>
    <w:rsid w:val="000602F8"/>
    <w:rsid w:val="000609BA"/>
    <w:rsid w:val="000625F2"/>
    <w:rsid w:val="00062FF1"/>
    <w:rsid w:val="000647D9"/>
    <w:rsid w:val="0006480F"/>
    <w:rsid w:val="00065D8C"/>
    <w:rsid w:val="00065FD9"/>
    <w:rsid w:val="0006646A"/>
    <w:rsid w:val="000666BB"/>
    <w:rsid w:val="00070722"/>
    <w:rsid w:val="00071EEE"/>
    <w:rsid w:val="000810C9"/>
    <w:rsid w:val="000811A6"/>
    <w:rsid w:val="00081328"/>
    <w:rsid w:val="000878E5"/>
    <w:rsid w:val="0009069C"/>
    <w:rsid w:val="00090BAE"/>
    <w:rsid w:val="0009230E"/>
    <w:rsid w:val="00092842"/>
    <w:rsid w:val="0009317D"/>
    <w:rsid w:val="00093BDB"/>
    <w:rsid w:val="00093D91"/>
    <w:rsid w:val="00093F24"/>
    <w:rsid w:val="00095FD0"/>
    <w:rsid w:val="000967A6"/>
    <w:rsid w:val="00096F1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6FF8"/>
    <w:rsid w:val="000E7D37"/>
    <w:rsid w:val="000F1382"/>
    <w:rsid w:val="000F3CFD"/>
    <w:rsid w:val="000F4FC6"/>
    <w:rsid w:val="000F58C0"/>
    <w:rsid w:val="00100188"/>
    <w:rsid w:val="00103CD6"/>
    <w:rsid w:val="0010490F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3325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3B3B"/>
    <w:rsid w:val="00164C22"/>
    <w:rsid w:val="0016609E"/>
    <w:rsid w:val="0016799E"/>
    <w:rsid w:val="001724B8"/>
    <w:rsid w:val="00174392"/>
    <w:rsid w:val="00176189"/>
    <w:rsid w:val="0017665C"/>
    <w:rsid w:val="0018175F"/>
    <w:rsid w:val="001859A9"/>
    <w:rsid w:val="00186673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5CF8"/>
    <w:rsid w:val="001A665A"/>
    <w:rsid w:val="001A6A04"/>
    <w:rsid w:val="001A7506"/>
    <w:rsid w:val="001B15BD"/>
    <w:rsid w:val="001B20F5"/>
    <w:rsid w:val="001B270E"/>
    <w:rsid w:val="001B452B"/>
    <w:rsid w:val="001B51FC"/>
    <w:rsid w:val="001B61FF"/>
    <w:rsid w:val="001B7D5D"/>
    <w:rsid w:val="001C0DA5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680"/>
    <w:rsid w:val="001D5DEC"/>
    <w:rsid w:val="001D68D5"/>
    <w:rsid w:val="001E004B"/>
    <w:rsid w:val="001E3E10"/>
    <w:rsid w:val="001E673A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52E5"/>
    <w:rsid w:val="00206261"/>
    <w:rsid w:val="00206973"/>
    <w:rsid w:val="00207E6D"/>
    <w:rsid w:val="00210ADD"/>
    <w:rsid w:val="00210C86"/>
    <w:rsid w:val="002115ED"/>
    <w:rsid w:val="00212AFD"/>
    <w:rsid w:val="00215DF8"/>
    <w:rsid w:val="00221B5D"/>
    <w:rsid w:val="00221BC7"/>
    <w:rsid w:val="00222109"/>
    <w:rsid w:val="00222543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47A2D"/>
    <w:rsid w:val="002507CE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828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D87"/>
    <w:rsid w:val="002C178B"/>
    <w:rsid w:val="002C248D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01D2"/>
    <w:rsid w:val="00342E4F"/>
    <w:rsid w:val="00343378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59FB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0A73"/>
    <w:rsid w:val="003E2ACE"/>
    <w:rsid w:val="003E2BAB"/>
    <w:rsid w:val="003E40A5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576"/>
    <w:rsid w:val="0043766A"/>
    <w:rsid w:val="004404D7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2E1D"/>
    <w:rsid w:val="00453C51"/>
    <w:rsid w:val="00455AF9"/>
    <w:rsid w:val="004563BD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21D3"/>
    <w:rsid w:val="0048246B"/>
    <w:rsid w:val="00486307"/>
    <w:rsid w:val="00486CDA"/>
    <w:rsid w:val="00490E78"/>
    <w:rsid w:val="00492C29"/>
    <w:rsid w:val="00493C96"/>
    <w:rsid w:val="00493D74"/>
    <w:rsid w:val="00494BCD"/>
    <w:rsid w:val="004960AA"/>
    <w:rsid w:val="004966C4"/>
    <w:rsid w:val="0049746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10BB"/>
    <w:rsid w:val="004C24C6"/>
    <w:rsid w:val="004C2843"/>
    <w:rsid w:val="004C2F34"/>
    <w:rsid w:val="004C36C3"/>
    <w:rsid w:val="004C3DFE"/>
    <w:rsid w:val="004C47F2"/>
    <w:rsid w:val="004C4921"/>
    <w:rsid w:val="004C607D"/>
    <w:rsid w:val="004D0F91"/>
    <w:rsid w:val="004D1177"/>
    <w:rsid w:val="004D4924"/>
    <w:rsid w:val="004D5861"/>
    <w:rsid w:val="004D6201"/>
    <w:rsid w:val="004D72A2"/>
    <w:rsid w:val="004D7764"/>
    <w:rsid w:val="004D79D9"/>
    <w:rsid w:val="004E1F7B"/>
    <w:rsid w:val="004E3809"/>
    <w:rsid w:val="004E5F85"/>
    <w:rsid w:val="004E63E4"/>
    <w:rsid w:val="004E7332"/>
    <w:rsid w:val="004F2B9E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555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6DE3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6604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7BE"/>
    <w:rsid w:val="00591AAF"/>
    <w:rsid w:val="00593B02"/>
    <w:rsid w:val="00593F9D"/>
    <w:rsid w:val="0059467B"/>
    <w:rsid w:val="0059536B"/>
    <w:rsid w:val="00595AD0"/>
    <w:rsid w:val="00597DD1"/>
    <w:rsid w:val="005A3F46"/>
    <w:rsid w:val="005A493C"/>
    <w:rsid w:val="005A4AE5"/>
    <w:rsid w:val="005A638E"/>
    <w:rsid w:val="005A7D28"/>
    <w:rsid w:val="005B022C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56B5"/>
    <w:rsid w:val="005F0D1C"/>
    <w:rsid w:val="005F12C1"/>
    <w:rsid w:val="005F5CA1"/>
    <w:rsid w:val="00602B32"/>
    <w:rsid w:val="00602F34"/>
    <w:rsid w:val="0060410D"/>
    <w:rsid w:val="00606440"/>
    <w:rsid w:val="0060679B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4802"/>
    <w:rsid w:val="00646E5A"/>
    <w:rsid w:val="0065028C"/>
    <w:rsid w:val="0065139E"/>
    <w:rsid w:val="006520D1"/>
    <w:rsid w:val="00652146"/>
    <w:rsid w:val="00652B13"/>
    <w:rsid w:val="00653447"/>
    <w:rsid w:val="006537B0"/>
    <w:rsid w:val="00654E62"/>
    <w:rsid w:val="00655572"/>
    <w:rsid w:val="00656148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5766"/>
    <w:rsid w:val="00676B10"/>
    <w:rsid w:val="00677B3B"/>
    <w:rsid w:val="00677EFD"/>
    <w:rsid w:val="00680478"/>
    <w:rsid w:val="006820DF"/>
    <w:rsid w:val="00685059"/>
    <w:rsid w:val="00686C66"/>
    <w:rsid w:val="00695A39"/>
    <w:rsid w:val="00696922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2F96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1C2E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775"/>
    <w:rsid w:val="00717FD0"/>
    <w:rsid w:val="00720046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90C"/>
    <w:rsid w:val="00737CE8"/>
    <w:rsid w:val="007418F9"/>
    <w:rsid w:val="00741B70"/>
    <w:rsid w:val="00744418"/>
    <w:rsid w:val="007470A0"/>
    <w:rsid w:val="0074745F"/>
    <w:rsid w:val="00747BCE"/>
    <w:rsid w:val="007505D3"/>
    <w:rsid w:val="00753098"/>
    <w:rsid w:val="007538FF"/>
    <w:rsid w:val="00753977"/>
    <w:rsid w:val="00754AE4"/>
    <w:rsid w:val="00757FF9"/>
    <w:rsid w:val="00760506"/>
    <w:rsid w:val="00760C42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6FCD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67D9"/>
    <w:rsid w:val="007B75AE"/>
    <w:rsid w:val="007C14C6"/>
    <w:rsid w:val="007C1D3C"/>
    <w:rsid w:val="007C384B"/>
    <w:rsid w:val="007C5C35"/>
    <w:rsid w:val="007C6E8F"/>
    <w:rsid w:val="007D5A82"/>
    <w:rsid w:val="007E0683"/>
    <w:rsid w:val="007E2BE5"/>
    <w:rsid w:val="007E4BF1"/>
    <w:rsid w:val="007E4F86"/>
    <w:rsid w:val="007E54C6"/>
    <w:rsid w:val="007E5827"/>
    <w:rsid w:val="007E608E"/>
    <w:rsid w:val="007E6836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07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36D7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4909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3555"/>
    <w:rsid w:val="00913A2D"/>
    <w:rsid w:val="0091756D"/>
    <w:rsid w:val="00922D28"/>
    <w:rsid w:val="009234A9"/>
    <w:rsid w:val="009235AE"/>
    <w:rsid w:val="00923AAF"/>
    <w:rsid w:val="00925029"/>
    <w:rsid w:val="009270E5"/>
    <w:rsid w:val="009271CC"/>
    <w:rsid w:val="009279E1"/>
    <w:rsid w:val="00927DC1"/>
    <w:rsid w:val="0093150B"/>
    <w:rsid w:val="00932CED"/>
    <w:rsid w:val="009330B5"/>
    <w:rsid w:val="00935570"/>
    <w:rsid w:val="009358F1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5394"/>
    <w:rsid w:val="00955D5E"/>
    <w:rsid w:val="00956909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2E8E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0533"/>
    <w:rsid w:val="009E1027"/>
    <w:rsid w:val="009E2E2F"/>
    <w:rsid w:val="009E35A9"/>
    <w:rsid w:val="009E501C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32D7"/>
    <w:rsid w:val="00A13F8F"/>
    <w:rsid w:val="00A14B88"/>
    <w:rsid w:val="00A22E77"/>
    <w:rsid w:val="00A2495A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3773F"/>
    <w:rsid w:val="00A40FE8"/>
    <w:rsid w:val="00A43F42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3FD0"/>
    <w:rsid w:val="00A84711"/>
    <w:rsid w:val="00A84D71"/>
    <w:rsid w:val="00A85004"/>
    <w:rsid w:val="00A91B9C"/>
    <w:rsid w:val="00A933C3"/>
    <w:rsid w:val="00A93883"/>
    <w:rsid w:val="00A9435E"/>
    <w:rsid w:val="00A94D92"/>
    <w:rsid w:val="00A962AB"/>
    <w:rsid w:val="00A963E7"/>
    <w:rsid w:val="00AA0B46"/>
    <w:rsid w:val="00AA0CA0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EFB"/>
    <w:rsid w:val="00AD6F63"/>
    <w:rsid w:val="00AD71D9"/>
    <w:rsid w:val="00AD7A2D"/>
    <w:rsid w:val="00AD7EDA"/>
    <w:rsid w:val="00AE1B2C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20D"/>
    <w:rsid w:val="00AF4B71"/>
    <w:rsid w:val="00AF4C7E"/>
    <w:rsid w:val="00AF79D5"/>
    <w:rsid w:val="00AF7A8B"/>
    <w:rsid w:val="00B00CA0"/>
    <w:rsid w:val="00B02A18"/>
    <w:rsid w:val="00B0395A"/>
    <w:rsid w:val="00B079EE"/>
    <w:rsid w:val="00B10B8B"/>
    <w:rsid w:val="00B10D88"/>
    <w:rsid w:val="00B10E05"/>
    <w:rsid w:val="00B12723"/>
    <w:rsid w:val="00B16744"/>
    <w:rsid w:val="00B175A4"/>
    <w:rsid w:val="00B26E1D"/>
    <w:rsid w:val="00B301BE"/>
    <w:rsid w:val="00B304A1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67A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929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1B4A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4CB1"/>
    <w:rsid w:val="00C44CBC"/>
    <w:rsid w:val="00C46B4A"/>
    <w:rsid w:val="00C50A78"/>
    <w:rsid w:val="00C512C3"/>
    <w:rsid w:val="00C513D8"/>
    <w:rsid w:val="00C51716"/>
    <w:rsid w:val="00C53075"/>
    <w:rsid w:val="00C53964"/>
    <w:rsid w:val="00C5423A"/>
    <w:rsid w:val="00C57343"/>
    <w:rsid w:val="00C57B0C"/>
    <w:rsid w:val="00C61851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4EA4"/>
    <w:rsid w:val="00C75329"/>
    <w:rsid w:val="00C77B1A"/>
    <w:rsid w:val="00C77D9F"/>
    <w:rsid w:val="00C8252A"/>
    <w:rsid w:val="00C84022"/>
    <w:rsid w:val="00C86A76"/>
    <w:rsid w:val="00C8722E"/>
    <w:rsid w:val="00C873BA"/>
    <w:rsid w:val="00C87D1C"/>
    <w:rsid w:val="00C905CB"/>
    <w:rsid w:val="00C90BF0"/>
    <w:rsid w:val="00C94370"/>
    <w:rsid w:val="00CA0F37"/>
    <w:rsid w:val="00CA1081"/>
    <w:rsid w:val="00CA3752"/>
    <w:rsid w:val="00CA5C0A"/>
    <w:rsid w:val="00CA78F7"/>
    <w:rsid w:val="00CB0275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48D"/>
    <w:rsid w:val="00CD77C7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149C"/>
    <w:rsid w:val="00D24F35"/>
    <w:rsid w:val="00D25732"/>
    <w:rsid w:val="00D25D44"/>
    <w:rsid w:val="00D26A0E"/>
    <w:rsid w:val="00D272FD"/>
    <w:rsid w:val="00D317E5"/>
    <w:rsid w:val="00D33C5B"/>
    <w:rsid w:val="00D33EEF"/>
    <w:rsid w:val="00D358A7"/>
    <w:rsid w:val="00D368D9"/>
    <w:rsid w:val="00D376B8"/>
    <w:rsid w:val="00D40F53"/>
    <w:rsid w:val="00D424A4"/>
    <w:rsid w:val="00D45346"/>
    <w:rsid w:val="00D45828"/>
    <w:rsid w:val="00D47B8C"/>
    <w:rsid w:val="00D53725"/>
    <w:rsid w:val="00D5626A"/>
    <w:rsid w:val="00D600CB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C7F52"/>
    <w:rsid w:val="00DD080B"/>
    <w:rsid w:val="00DD1C87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5F22"/>
    <w:rsid w:val="00DF705F"/>
    <w:rsid w:val="00E0018C"/>
    <w:rsid w:val="00E0370E"/>
    <w:rsid w:val="00E03D67"/>
    <w:rsid w:val="00E0634D"/>
    <w:rsid w:val="00E06F37"/>
    <w:rsid w:val="00E101D7"/>
    <w:rsid w:val="00E1166A"/>
    <w:rsid w:val="00E116E3"/>
    <w:rsid w:val="00E11789"/>
    <w:rsid w:val="00E12B02"/>
    <w:rsid w:val="00E137CD"/>
    <w:rsid w:val="00E14E55"/>
    <w:rsid w:val="00E155A8"/>
    <w:rsid w:val="00E1683F"/>
    <w:rsid w:val="00E16E95"/>
    <w:rsid w:val="00E1771E"/>
    <w:rsid w:val="00E200F4"/>
    <w:rsid w:val="00E208D7"/>
    <w:rsid w:val="00E2096B"/>
    <w:rsid w:val="00E26D60"/>
    <w:rsid w:val="00E26FDE"/>
    <w:rsid w:val="00E271C2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091F"/>
    <w:rsid w:val="00E5243A"/>
    <w:rsid w:val="00E53FD7"/>
    <w:rsid w:val="00E548F4"/>
    <w:rsid w:val="00E54D60"/>
    <w:rsid w:val="00E55CF2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C205C"/>
    <w:rsid w:val="00ED0605"/>
    <w:rsid w:val="00ED23CE"/>
    <w:rsid w:val="00ED2F7D"/>
    <w:rsid w:val="00ED3013"/>
    <w:rsid w:val="00ED38F9"/>
    <w:rsid w:val="00ED3CA2"/>
    <w:rsid w:val="00ED4F99"/>
    <w:rsid w:val="00ED6354"/>
    <w:rsid w:val="00ED69D4"/>
    <w:rsid w:val="00ED6B56"/>
    <w:rsid w:val="00ED7286"/>
    <w:rsid w:val="00ED7482"/>
    <w:rsid w:val="00EE068A"/>
    <w:rsid w:val="00EE2661"/>
    <w:rsid w:val="00EE285B"/>
    <w:rsid w:val="00EE54D0"/>
    <w:rsid w:val="00EE7BC2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4BBF"/>
    <w:rsid w:val="00F07550"/>
    <w:rsid w:val="00F1149A"/>
    <w:rsid w:val="00F12477"/>
    <w:rsid w:val="00F15349"/>
    <w:rsid w:val="00F168A5"/>
    <w:rsid w:val="00F2087F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62B"/>
    <w:rsid w:val="00F47624"/>
    <w:rsid w:val="00F518AC"/>
    <w:rsid w:val="00F54AC6"/>
    <w:rsid w:val="00F616D9"/>
    <w:rsid w:val="00F61D08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86780"/>
    <w:rsid w:val="00F91DBD"/>
    <w:rsid w:val="00F93B60"/>
    <w:rsid w:val="00F94257"/>
    <w:rsid w:val="00F97222"/>
    <w:rsid w:val="00F975FF"/>
    <w:rsid w:val="00FA03F6"/>
    <w:rsid w:val="00FA1D10"/>
    <w:rsid w:val="00FA444D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  <w:rsid w:val="01DAF03D"/>
    <w:rsid w:val="0883B303"/>
    <w:rsid w:val="09484410"/>
    <w:rsid w:val="2AE8CC43"/>
    <w:rsid w:val="2C16061B"/>
    <w:rsid w:val="45822BBB"/>
    <w:rsid w:val="4E3D3894"/>
    <w:rsid w:val="51DFD579"/>
    <w:rsid w:val="625CAE11"/>
    <w:rsid w:val="6AD3E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5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9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10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12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8"/>
      </w:numPr>
    </w:pPr>
  </w:style>
  <w:style w:type="numbering" w:customStyle="1" w:styleId="HayGroupBulletlist">
    <w:name w:val="Hay Group Bullet list"/>
    <w:rsid w:val="00817A0D"/>
    <w:pPr>
      <w:numPr>
        <w:numId w:val="6"/>
      </w:numPr>
    </w:pPr>
  </w:style>
  <w:style w:type="numbering" w:customStyle="1" w:styleId="HayGroupNumberingList">
    <w:name w:val="Hay Group Numbering List"/>
    <w:rsid w:val="00817A0D"/>
    <w:pPr>
      <w:numPr>
        <w:numId w:val="7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WVN">
    <w:name w:val="ListAWVN"/>
    <w:basedOn w:val="Standaard"/>
    <w:link w:val="ListAWVNChar"/>
    <w:uiPriority w:val="1"/>
    <w:qFormat/>
    <w:rsid w:val="625CAE11"/>
    <w:pPr>
      <w:tabs>
        <w:tab w:val="num" w:pos="360"/>
      </w:tabs>
      <w:spacing w:line="250" w:lineRule="exact"/>
      <w:ind w:left="113" w:hanging="113"/>
      <w:contextualSpacing/>
    </w:pPr>
    <w:rPr>
      <w:rFonts w:ascii="Arial" w:eastAsiaTheme="minorEastAsia" w:hAnsi="Arial" w:cstheme="minorBidi"/>
      <w:sz w:val="18"/>
      <w:szCs w:val="18"/>
    </w:rPr>
  </w:style>
  <w:style w:type="character" w:customStyle="1" w:styleId="ListAWVNChar">
    <w:name w:val="ListAWVN Char"/>
    <w:basedOn w:val="Standaardalinea-lettertype"/>
    <w:link w:val="ListAWVN"/>
    <w:uiPriority w:val="1"/>
    <w:rsid w:val="625CAE11"/>
    <w:rPr>
      <w:rFonts w:ascii="Arial" w:eastAsiaTheme="minorEastAsia" w:hAnsi="Arial" w:cstheme="minorBidi"/>
      <w:sz w:val="18"/>
      <w:szCs w:val="18"/>
    </w:rPr>
  </w:style>
  <w:style w:type="character" w:customStyle="1" w:styleId="normaltextrun">
    <w:name w:val="normaltextrun"/>
    <w:basedOn w:val="Standaardalinea-lettertype"/>
    <w:rsid w:val="00CA78F7"/>
  </w:style>
  <w:style w:type="paragraph" w:customStyle="1" w:styleId="paragraph">
    <w:name w:val="paragraph"/>
    <w:basedOn w:val="Standaard"/>
    <w:rsid w:val="00222543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ardalinea-lettertype"/>
    <w:rsid w:val="00222543"/>
  </w:style>
  <w:style w:type="paragraph" w:styleId="Revisie">
    <w:name w:val="Revision"/>
    <w:hidden/>
    <w:uiPriority w:val="99"/>
    <w:semiHidden/>
    <w:rsid w:val="00493D7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E1C19-CA16-4119-B948-A0E6E5FFA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4.xml><?xml version="1.0" encoding="utf-8"?>
<ds:datastoreItem xmlns:ds="http://schemas.openxmlformats.org/officeDocument/2006/customXml" ds:itemID="{12D418F2-5681-4424-8A32-BF06CF19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</TotalTime>
  <Pages>4</Pages>
  <Words>1568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2024-11-27T10:21:00Z</dcterms:created>
  <dcterms:modified xsi:type="dcterms:W3CDTF">2024-11-27T10:21:00Z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