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380B96C8" w:rsidR="00191F16" w:rsidRPr="00191F16" w:rsidRDefault="00D73460" w:rsidP="00191F16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proofErr w:type="spellStart"/>
            <w:r w:rsidR="00BE721F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Uitgeefassistent</w:t>
            </w:r>
            <w:proofErr w:type="spellEnd"/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5389B27" w14:textId="4F3F01A9" w:rsidR="007C54A2" w:rsidRPr="009A2100" w:rsidRDefault="009A2100" w:rsidP="00F77DBA">
            <w:pPr>
              <w:rPr>
                <w:rFonts w:ascii="Calibri" w:hAnsi="Calibri" w:cs="Calibri"/>
                <w:sz w:val="20"/>
              </w:rPr>
            </w:pPr>
            <w:r w:rsidRPr="009A2100">
              <w:rPr>
                <w:rFonts w:ascii="Calibri" w:hAnsi="Calibri" w:cs="Calibri"/>
                <w:sz w:val="20"/>
              </w:rPr>
              <w:t xml:space="preserve">De </w:t>
            </w:r>
            <w:proofErr w:type="spellStart"/>
            <w:r w:rsidRPr="009A2100">
              <w:rPr>
                <w:rFonts w:ascii="Calibri" w:hAnsi="Calibri" w:cs="Calibri"/>
                <w:sz w:val="20"/>
              </w:rPr>
              <w:t>Uitgeefassistent</w:t>
            </w:r>
            <w:proofErr w:type="spellEnd"/>
            <w:r w:rsidRPr="009A2100">
              <w:rPr>
                <w:rFonts w:ascii="Calibri" w:hAnsi="Calibri" w:cs="Calibri"/>
                <w:sz w:val="20"/>
              </w:rPr>
              <w:t xml:space="preserve"> is verantwoordelijk voor de secretariële, organisatorische en eventueel deels inhoudelijke ondersteuning van één of enkele afdelingen en/of management.</w:t>
            </w:r>
          </w:p>
          <w:p w14:paraId="67E70764" w14:textId="77777777" w:rsidR="007C54A2" w:rsidRPr="009A2100" w:rsidRDefault="007C54A2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2A80DB24" w:rsidR="00F77DBA" w:rsidRPr="003402E4" w:rsidRDefault="00D80CFC" w:rsidP="00F77DBA">
            <w:pPr>
              <w:rPr>
                <w:rFonts w:ascii="Calibri" w:hAnsi="Calibri" w:cs="Calibri"/>
                <w:color w:val="FF0000"/>
                <w:sz w:val="20"/>
              </w:rPr>
            </w:pPr>
            <w:r w:rsidRPr="009A2100">
              <w:rPr>
                <w:rFonts w:ascii="Calibri" w:hAnsi="Calibri" w:cs="Calibri"/>
                <w:sz w:val="20"/>
              </w:rPr>
              <w:t>De</w:t>
            </w:r>
            <w:r w:rsidR="003920F3" w:rsidRPr="009A210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9A2100" w:rsidRPr="009A2100">
              <w:rPr>
                <w:rFonts w:ascii="Calibri" w:hAnsi="Calibri" w:cs="Calibri"/>
                <w:sz w:val="20"/>
              </w:rPr>
              <w:t>Uitgeefassistent</w:t>
            </w:r>
            <w:proofErr w:type="spellEnd"/>
            <w:r w:rsidRPr="009A2100">
              <w:rPr>
                <w:rFonts w:ascii="Calibri" w:hAnsi="Calibri" w:cs="Calibri"/>
                <w:sz w:val="20"/>
              </w:rPr>
              <w:t xml:space="preserve"> </w:t>
            </w:r>
            <w:r w:rsidR="00B75000" w:rsidRPr="00123CD0">
              <w:rPr>
                <w:rFonts w:asciiTheme="minorHAnsi" w:hAnsiTheme="minorHAnsi" w:cstheme="minorHAnsi"/>
                <w:sz w:val="20"/>
              </w:rPr>
              <w:t xml:space="preserve">ontvangt hiërarchisch leiding van </w:t>
            </w:r>
            <w:r w:rsidRPr="009A2100">
              <w:rPr>
                <w:rFonts w:ascii="Calibri" w:hAnsi="Calibri" w:cs="Calibri"/>
                <w:sz w:val="20"/>
              </w:rPr>
              <w:t xml:space="preserve">de </w:t>
            </w:r>
            <w:r w:rsidR="00B17562">
              <w:rPr>
                <w:rFonts w:ascii="Calibri" w:hAnsi="Calibri" w:cs="Calibri"/>
                <w:sz w:val="20"/>
              </w:rPr>
              <w:t>Uitgever</w:t>
            </w:r>
            <w:r w:rsidRPr="009A2100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2E41D50F" w:rsidR="000177B0" w:rsidRPr="00FB04E2" w:rsidRDefault="003402E4" w:rsidP="003402E4">
            <w:pPr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 xml:space="preserve">Ondersteunt de </w:t>
            </w:r>
            <w:r w:rsidR="00D00B78">
              <w:rPr>
                <w:rFonts w:ascii="Calibri" w:hAnsi="Calibri" w:cs="Calibri"/>
                <w:sz w:val="20"/>
              </w:rPr>
              <w:t>U</w:t>
            </w:r>
            <w:r w:rsidRPr="003402E4">
              <w:rPr>
                <w:rFonts w:ascii="Calibri" w:hAnsi="Calibri" w:cs="Calibri"/>
                <w:sz w:val="20"/>
              </w:rPr>
              <w:t>itgever met administratieve, coördinerende en redactionele werkzaamheden, in nauw overleg, met als doel een bijdrage te kunnen leveren aan het optimale verloop van het uitgeefproces.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40D836EF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CC03AB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Contacten onderhouden</w:t>
            </w:r>
          </w:p>
        </w:tc>
      </w:tr>
      <w:tr w:rsidR="00CC3C84" w:rsidRPr="00E96D2A" w14:paraId="5C2FF4FA" w14:textId="77777777" w:rsidTr="00D00B78">
        <w:tblPrEx>
          <w:tblLook w:val="01E0" w:firstRow="1" w:lastRow="1" w:firstColumn="1" w:lastColumn="1" w:noHBand="0" w:noVBand="0"/>
        </w:tblPrEx>
        <w:trPr>
          <w:cantSplit/>
          <w:trHeight w:val="694"/>
        </w:trPr>
        <w:tc>
          <w:tcPr>
            <w:tcW w:w="1704" w:type="pct"/>
          </w:tcPr>
          <w:p w14:paraId="768F4DAC" w14:textId="32BD4C99" w:rsidR="00A52789" w:rsidRPr="002C2635" w:rsidRDefault="003402E4" w:rsidP="003402E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3402E4">
              <w:rPr>
                <w:rFonts w:ascii="Calibri" w:hAnsi="Calibri" w:cs="Calibri"/>
                <w:i/>
                <w:sz w:val="20"/>
              </w:rPr>
              <w:t>Correcte contacten met externe relaties, op aanwijzing van de uitgever.</w:t>
            </w:r>
          </w:p>
        </w:tc>
        <w:tc>
          <w:tcPr>
            <w:tcW w:w="3296" w:type="pct"/>
          </w:tcPr>
          <w:p w14:paraId="7EC0DA27" w14:textId="1E55EE1E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Is eerste aanspreekpunt bij inkomend telefoonverkeer en bezoek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8B717D0" w14:textId="3A691B27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Inventariseert brieven</w:t>
            </w:r>
            <w:r w:rsidR="000E3F08">
              <w:rPr>
                <w:rFonts w:ascii="Calibri" w:hAnsi="Calibri" w:cs="Calibri"/>
                <w:sz w:val="20"/>
              </w:rPr>
              <w:t>,</w:t>
            </w:r>
            <w:r w:rsidRPr="003402E4">
              <w:rPr>
                <w:rFonts w:ascii="Calibri" w:hAnsi="Calibri" w:cs="Calibri"/>
                <w:sz w:val="20"/>
              </w:rPr>
              <w:t xml:space="preserve"> mails </w:t>
            </w:r>
            <w:r w:rsidR="000E3F08">
              <w:rPr>
                <w:rFonts w:ascii="Calibri" w:hAnsi="Calibri" w:cs="Calibri"/>
                <w:sz w:val="20"/>
              </w:rPr>
              <w:t xml:space="preserve">en eventueel berichten via sociale media </w:t>
            </w:r>
            <w:r w:rsidRPr="003402E4">
              <w:rPr>
                <w:rFonts w:ascii="Calibri" w:hAnsi="Calibri" w:cs="Calibri"/>
                <w:sz w:val="20"/>
              </w:rPr>
              <w:t>van lezers en stuurt deze door of beantwoordt ze zelf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5AC477" w14:textId="5254346A" w:rsidR="00A802CA" w:rsidRPr="00CF15A0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 xml:space="preserve">Fungeert als aanspreekpunt bij afwezigheid van de </w:t>
            </w:r>
            <w:r w:rsidR="000E3F08">
              <w:rPr>
                <w:rFonts w:ascii="Calibri" w:hAnsi="Calibri" w:cs="Calibri"/>
                <w:sz w:val="20"/>
              </w:rPr>
              <w:t>U</w:t>
            </w:r>
            <w:r w:rsidRPr="003402E4">
              <w:rPr>
                <w:rFonts w:ascii="Calibri" w:hAnsi="Calibri" w:cs="Calibri"/>
                <w:sz w:val="20"/>
              </w:rPr>
              <w:t>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350B9564" w:rsidR="00BD6D7E" w:rsidRPr="002C2635" w:rsidRDefault="003402E4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3402E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Secretarieel/administratieve taken</w:t>
            </w:r>
            <w:r w:rsidR="009A755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uitvoeren</w:t>
            </w:r>
          </w:p>
        </w:tc>
      </w:tr>
      <w:tr w:rsidR="00BD6D7E" w:rsidRPr="00E96D2A" w14:paraId="6BD4C8AF" w14:textId="77777777" w:rsidTr="00D00B78">
        <w:tblPrEx>
          <w:tblLook w:val="01E0" w:firstRow="1" w:lastRow="1" w:firstColumn="1" w:lastColumn="1" w:noHBand="0" w:noVBand="0"/>
        </w:tblPrEx>
        <w:trPr>
          <w:cantSplit/>
          <w:trHeight w:val="979"/>
        </w:trPr>
        <w:tc>
          <w:tcPr>
            <w:tcW w:w="1704" w:type="pct"/>
          </w:tcPr>
          <w:p w14:paraId="6B9B2034" w14:textId="699A3041" w:rsidR="003402E4" w:rsidRPr="003402E4" w:rsidRDefault="003402E4" w:rsidP="003402E4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3402E4">
              <w:rPr>
                <w:rFonts w:ascii="Calibri" w:hAnsi="Calibri" w:cs="Calibri"/>
                <w:i/>
                <w:sz w:val="20"/>
              </w:rPr>
              <w:t xml:space="preserve">Correcte en tijdige uitvoering en beheer van secretariële en administratieve taken, op aanwijzing </w:t>
            </w:r>
          </w:p>
          <w:p w14:paraId="20979B6A" w14:textId="392F6AA5" w:rsidR="00BD6D7E" w:rsidRPr="002C2635" w:rsidRDefault="003402E4" w:rsidP="003402E4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i/>
                <w:sz w:val="20"/>
              </w:rPr>
              <w:t>van de uitgever.</w:t>
            </w:r>
          </w:p>
        </w:tc>
        <w:tc>
          <w:tcPr>
            <w:tcW w:w="3296" w:type="pct"/>
          </w:tcPr>
          <w:p w14:paraId="639B3042" w14:textId="43C6B0FC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Levert secretariële ondersteuning bij overleg en vergadering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97506E" w14:textId="454B3423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Verzorgt de correspondentie met klanten, relaties etc.</w:t>
            </w:r>
          </w:p>
          <w:p w14:paraId="6EF580D9" w14:textId="388095EE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Archiveert en levert materiaal voor/van uitgaven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112730E" w14:textId="380491E5" w:rsidR="00A802CA" w:rsidRPr="00B94033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Plant en regelt allerhande zaken voor de 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161A37" w:rsidRPr="00E96D2A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2544A855" w:rsidR="00161A37" w:rsidRPr="002C2635" w:rsidRDefault="004E63E4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3402E4" w:rsidRPr="003402E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Inhoudelijke ondersteuning</w:t>
            </w:r>
            <w:r w:rsidR="00CC03AB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bieden</w:t>
            </w:r>
          </w:p>
        </w:tc>
      </w:tr>
      <w:tr w:rsidR="00CC3C84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66E19E24" w:rsidR="00CC3C84" w:rsidRPr="002C2635" w:rsidRDefault="003D4D63" w:rsidP="003402E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I</w:t>
            </w:r>
            <w:r w:rsidR="00CC03AB" w:rsidRPr="00CC03AB">
              <w:rPr>
                <w:rFonts w:ascii="Calibri" w:hAnsi="Calibri" w:cs="Calibri"/>
                <w:bCs/>
                <w:i/>
                <w:iCs/>
                <w:sz w:val="20"/>
              </w:rPr>
              <w:t>nhoudelijke ondersteuning aan de Uitgever geboden, zodat de verzoeken van de Uitgever conform aanwijzingen zijn uitgevoerd</w:t>
            </w:r>
            <w:r w:rsidR="008C5EC1">
              <w:rPr>
                <w:rFonts w:ascii="Calibri" w:hAnsi="Calibri" w:cs="Calibri"/>
                <w:bCs/>
                <w:i/>
                <w:iCs/>
                <w:sz w:val="20"/>
              </w:rPr>
              <w:t>.</w:t>
            </w:r>
          </w:p>
        </w:tc>
        <w:tc>
          <w:tcPr>
            <w:tcW w:w="3296" w:type="pct"/>
          </w:tcPr>
          <w:p w14:paraId="7AEE3967" w14:textId="41EFF328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Houdt inzendtermijnen en criteria voor literaire prijzen bij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01D1EC7" w14:textId="6D86E0C6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Zendt boeken in voor (literaire) prijzen</w:t>
            </w:r>
            <w:r w:rsidR="000E3F08">
              <w:rPr>
                <w:rFonts w:ascii="Calibri" w:hAnsi="Calibri" w:cs="Calibri"/>
                <w:sz w:val="20"/>
              </w:rPr>
              <w:t xml:space="preserve"> in afstemming met de 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8328399" w14:textId="3485DD42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 xml:space="preserve">Volgt </w:t>
            </w:r>
            <w:r w:rsidR="000E3F08">
              <w:rPr>
                <w:rFonts w:ascii="Calibri" w:hAnsi="Calibri" w:cs="Calibri"/>
                <w:sz w:val="20"/>
              </w:rPr>
              <w:t xml:space="preserve">de </w:t>
            </w:r>
            <w:r w:rsidRPr="003402E4">
              <w:rPr>
                <w:rFonts w:ascii="Calibri" w:hAnsi="Calibri" w:cs="Calibri"/>
                <w:sz w:val="20"/>
              </w:rPr>
              <w:t>voortgang inzendingen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B6E24C8" w14:textId="056485E2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Informeert betrokkenen ten aanzien van voortgang en resultaat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9C614DF" w14:textId="0012D51B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 xml:space="preserve">Handelt op basis van aanwijzingen van de </w:t>
            </w:r>
            <w:r w:rsidR="000E3F08">
              <w:rPr>
                <w:rFonts w:ascii="Calibri" w:hAnsi="Calibri" w:cs="Calibri"/>
                <w:sz w:val="20"/>
              </w:rPr>
              <w:t>U</w:t>
            </w:r>
            <w:r w:rsidRPr="003402E4">
              <w:rPr>
                <w:rFonts w:ascii="Calibri" w:hAnsi="Calibri" w:cs="Calibri"/>
                <w:sz w:val="20"/>
              </w:rPr>
              <w:t>itgever subsidieaanvragen af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B9E59B" w14:textId="7C1D5150" w:rsidR="00A802CA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 xml:space="preserve">Stelt auteurs/illustratoren- en vertalercontracten op </w:t>
            </w:r>
            <w:r w:rsidR="000E3F08">
              <w:rPr>
                <w:rFonts w:ascii="Calibri" w:hAnsi="Calibri" w:cs="Calibri"/>
                <w:sz w:val="20"/>
              </w:rPr>
              <w:t xml:space="preserve">conform format </w:t>
            </w:r>
            <w:r w:rsidRPr="003402E4">
              <w:rPr>
                <w:rFonts w:ascii="Calibri" w:hAnsi="Calibri" w:cs="Calibri"/>
                <w:sz w:val="20"/>
              </w:rPr>
              <w:t>en voert deze in systeem in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13E8791D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D529344" w14:textId="177EF7EB" w:rsidR="00CF15A0" w:rsidRPr="002C2635" w:rsidRDefault="00CF15A0" w:rsidP="00440FD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3402E4" w:rsidRPr="003402E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Promotie en speciale projecten</w:t>
            </w:r>
            <w:r w:rsidR="009A755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ondersteu</w:t>
            </w:r>
            <w:r w:rsidR="000338D9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</w:t>
            </w:r>
            <w:r w:rsidR="009A755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</w:t>
            </w:r>
          </w:p>
        </w:tc>
      </w:tr>
      <w:tr w:rsidR="00CF15A0" w:rsidRPr="002C2635" w14:paraId="06C1A33F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87B061B" w14:textId="0EEC938B" w:rsidR="00CF15A0" w:rsidRPr="002C2635" w:rsidRDefault="003402E4" w:rsidP="003402E4">
            <w:pPr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bCs/>
                <w:i/>
                <w:sz w:val="20"/>
              </w:rPr>
              <w:lastRenderedPageBreak/>
              <w:t xml:space="preserve">Correcte invulling van speciale projecten die voortvloeien uit (promotie-)activiteiten en/of evenementen van de titel, op aanwijzing en verzoek </w:t>
            </w:r>
            <w:r>
              <w:rPr>
                <w:rFonts w:ascii="Calibri" w:hAnsi="Calibri" w:cs="Calibri"/>
                <w:bCs/>
                <w:i/>
                <w:sz w:val="20"/>
              </w:rPr>
              <w:t>v</w:t>
            </w:r>
            <w:r w:rsidRPr="003402E4">
              <w:rPr>
                <w:rFonts w:ascii="Calibri" w:hAnsi="Calibri" w:cs="Calibri"/>
                <w:bCs/>
                <w:i/>
                <w:sz w:val="20"/>
              </w:rPr>
              <w:t>an de uitgever.</w:t>
            </w:r>
          </w:p>
        </w:tc>
        <w:tc>
          <w:tcPr>
            <w:tcW w:w="3296" w:type="pct"/>
          </w:tcPr>
          <w:p w14:paraId="34830AF0" w14:textId="44B6B998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Plant, organiseert en coördineert evenementen, zoals boekpresentaties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2475BF3" w14:textId="65B551A0" w:rsidR="003402E4" w:rsidRPr="003402E4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Geeft uitvoering aan speciale projecten</w:t>
            </w:r>
            <w:r w:rsidR="000E3F08">
              <w:rPr>
                <w:rFonts w:ascii="Calibri" w:hAnsi="Calibri" w:cs="Calibri"/>
                <w:sz w:val="20"/>
              </w:rPr>
              <w:t xml:space="preserve"> of ondersteunt bij campagnes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31CE674" w14:textId="2D64F570" w:rsidR="00CF15A0" w:rsidRPr="00387280" w:rsidRDefault="003402E4" w:rsidP="003402E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3402E4">
              <w:rPr>
                <w:rFonts w:ascii="Calibri" w:hAnsi="Calibri" w:cs="Calibri"/>
                <w:sz w:val="20"/>
              </w:rPr>
              <w:t>Verzorgt de verzending van persberichten</w:t>
            </w:r>
            <w:r w:rsidR="000E3F08">
              <w:rPr>
                <w:rFonts w:ascii="Calibri" w:hAnsi="Calibri" w:cs="Calibri"/>
                <w:sz w:val="20"/>
              </w:rPr>
              <w:t xml:space="preserve"> in afstemming met de 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1CA6E0B6" w14:textId="77777777" w:rsidR="00387280" w:rsidRDefault="00387280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p w14:paraId="59974380" w14:textId="77777777" w:rsidR="00D46CC1" w:rsidRDefault="00D46CC1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0E3F08" w:rsidRPr="002D60CE" w14:paraId="314D48CE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EE05A5" w14:textId="77777777" w:rsidR="000E3F08" w:rsidRPr="001554A9" w:rsidRDefault="000E3F08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95B5EB7" w14:textId="77777777" w:rsidR="000E3F08" w:rsidRPr="001554A9" w:rsidRDefault="000E3F08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0E3F08" w:rsidRPr="00E96D2A" w14:paraId="4D99E92A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EED4C2" w14:textId="77777777" w:rsidR="000E3F08" w:rsidRPr="001554A9" w:rsidRDefault="000E3F08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314" w14:textId="5216FB0A" w:rsidR="000E3F08" w:rsidRPr="001554A9" w:rsidRDefault="000E3F08" w:rsidP="008825C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Mbo</w:t>
            </w:r>
            <w:r w:rsidR="00465342">
              <w:rPr>
                <w:rFonts w:ascii="Calibri" w:hAnsi="Calibri" w:cs="Calibri"/>
                <w:sz w:val="20"/>
              </w:rPr>
              <w:t>+</w:t>
            </w:r>
            <w:r>
              <w:rPr>
                <w:rFonts w:ascii="Calibri" w:hAnsi="Calibri" w:cs="Calibri"/>
                <w:sz w:val="20"/>
              </w:rPr>
              <w:t xml:space="preserve"> werk- en denkniveau.</w:t>
            </w:r>
          </w:p>
        </w:tc>
      </w:tr>
      <w:tr w:rsidR="000E3F08" w:rsidRPr="00E96D2A" w14:paraId="32F82EA3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92D6B0" w14:textId="77777777" w:rsidR="000E3F08" w:rsidRPr="001554A9" w:rsidRDefault="000E3F08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D07" w14:textId="4966BC41" w:rsidR="000E3F08" w:rsidRPr="00316F76" w:rsidRDefault="00D14E84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I</w:t>
            </w:r>
            <w:r w:rsidR="000E3F08" w:rsidRPr="00316F76">
              <w:rPr>
                <w:rFonts w:ascii="Calibri" w:hAnsi="Calibri" w:cs="Calibri"/>
                <w:color w:val="auto"/>
                <w:sz w:val="20"/>
                <w:szCs w:val="20"/>
              </w:rPr>
              <w:t>nzicht in het journalistieke proces zowel offline als online. </w:t>
            </w:r>
          </w:p>
          <w:p w14:paraId="239E5828" w14:textId="054DA678" w:rsidR="000E3F08" w:rsidRPr="00316F76" w:rsidRDefault="000E3F08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vakjargon binnen de lezersmarkt. </w:t>
            </w:r>
          </w:p>
          <w:p w14:paraId="11EB1CF3" w14:textId="5C68F0B0" w:rsidR="004444D9" w:rsidRDefault="000E3F08" w:rsidP="004444D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</w:t>
            </w:r>
            <w:r w:rsidR="004444D9">
              <w:rPr>
                <w:rFonts w:ascii="Calibri" w:hAnsi="Calibri" w:cs="Calibri"/>
                <w:color w:val="auto"/>
                <w:sz w:val="20"/>
                <w:szCs w:val="20"/>
              </w:rPr>
              <w:t>secretariële</w:t>
            </w:r>
            <w:r w:rsidR="00F75B78">
              <w:rPr>
                <w:rFonts w:ascii="Calibri" w:hAnsi="Calibri" w:cs="Calibri"/>
                <w:color w:val="auto"/>
                <w:sz w:val="20"/>
                <w:szCs w:val="20"/>
              </w:rPr>
              <w:t>, administratieve</w:t>
            </w:r>
            <w:r w:rsidR="004444D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organisatorische ondersteuning van werkzaamheden</w:t>
            </w: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3EC5526E" w14:textId="0FFA02E4" w:rsidR="000E3F08" w:rsidRPr="006B6CCA" w:rsidRDefault="004444D9" w:rsidP="004444D9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Kennis van archivering</w:t>
            </w:r>
            <w:r w:rsidR="00F75B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relevante applicaties </w:t>
            </w:r>
            <w:r w:rsidR="0038670B">
              <w:rPr>
                <w:rFonts w:ascii="Calibri" w:hAnsi="Calibri" w:cs="Calibri"/>
                <w:color w:val="auto"/>
                <w:sz w:val="20"/>
                <w:szCs w:val="20"/>
              </w:rPr>
              <w:t>en automatiseringspakketten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  <w:r w:rsidR="000E3F08" w:rsidRPr="00316F76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tr w:rsidR="000E3F08" w:rsidRPr="00E96D2A" w14:paraId="5C201B28" w14:textId="77777777" w:rsidTr="008825C6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21F389" w14:textId="77777777" w:rsidR="000E3F08" w:rsidRPr="001554A9" w:rsidRDefault="000E3F08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42F" w14:textId="77777777" w:rsidR="000E3F08" w:rsidRPr="00316F76" w:rsidRDefault="000E3F08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Klantgerichtheid</w:t>
            </w:r>
          </w:p>
          <w:p w14:paraId="0CDB0AD5" w14:textId="77777777" w:rsidR="000E3F08" w:rsidRPr="00316F76" w:rsidRDefault="000E3F08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 </w:t>
            </w:r>
          </w:p>
          <w:p w14:paraId="4A3B32FE" w14:textId="3055CA77" w:rsidR="000E3F08" w:rsidRPr="001554A9" w:rsidRDefault="00F75B78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Stressbestendig</w:t>
            </w:r>
            <w:r w:rsidR="000E3F08" w:rsidRPr="00316F76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</w:tr>
      <w:bookmarkEnd w:id="0"/>
    </w:tbl>
    <w:p w14:paraId="50F41C49" w14:textId="77777777" w:rsidR="000E3F08" w:rsidRDefault="000E3F08" w:rsidP="00D46CC1">
      <w:pPr>
        <w:rPr>
          <w:rFonts w:ascii="Calibri" w:hAnsi="Calibri" w:cs="Calibri"/>
          <w:b/>
          <w:smallCaps/>
          <w:color w:val="203B71"/>
          <w:sz w:val="20"/>
        </w:rPr>
      </w:pPr>
    </w:p>
    <w:sectPr w:rsidR="000E3F08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4346" w14:textId="77777777" w:rsidR="00AB5FD6" w:rsidRDefault="00AB5FD6">
      <w:r>
        <w:separator/>
      </w:r>
    </w:p>
  </w:endnote>
  <w:endnote w:type="continuationSeparator" w:id="0">
    <w:p w14:paraId="4739F92D" w14:textId="77777777" w:rsidR="00AB5FD6" w:rsidRDefault="00A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AC68" w14:textId="77777777" w:rsidR="00AB5FD6" w:rsidRDefault="00AB5FD6">
      <w:r>
        <w:separator/>
      </w:r>
    </w:p>
  </w:footnote>
  <w:footnote w:type="continuationSeparator" w:id="0">
    <w:p w14:paraId="76E7B6B9" w14:textId="77777777" w:rsidR="00AB5FD6" w:rsidRDefault="00A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2E9BC38D" w:rsidR="00D41D48" w:rsidRPr="00D41D48" w:rsidRDefault="003402E4" w:rsidP="00D41D48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Uitgeefassistent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074238AE" w:rsidR="008D4DDA" w:rsidRPr="00FB04E2" w:rsidRDefault="0032342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28AA364D" w:rsidR="008D4DDA" w:rsidRPr="00FB04E2" w:rsidRDefault="00B1756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Uitgeefkern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602F6306" w:rsidR="008D4DDA" w:rsidRPr="00FB04E2" w:rsidRDefault="0032342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555AF5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B5AD2"/>
    <w:multiLevelType w:val="multilevel"/>
    <w:tmpl w:val="C5F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5A93"/>
    <w:multiLevelType w:val="multilevel"/>
    <w:tmpl w:val="05C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5"/>
  </w:num>
  <w:num w:numId="4" w16cid:durableId="802038979">
    <w:abstractNumId w:val="20"/>
  </w:num>
  <w:num w:numId="5" w16cid:durableId="866723133">
    <w:abstractNumId w:val="2"/>
  </w:num>
  <w:num w:numId="6" w16cid:durableId="1184779589">
    <w:abstractNumId w:val="23"/>
  </w:num>
  <w:num w:numId="7" w16cid:durableId="1416824156">
    <w:abstractNumId w:val="11"/>
  </w:num>
  <w:num w:numId="8" w16cid:durableId="860363436">
    <w:abstractNumId w:val="24"/>
  </w:num>
  <w:num w:numId="9" w16cid:durableId="903835361">
    <w:abstractNumId w:val="13"/>
  </w:num>
  <w:num w:numId="10" w16cid:durableId="462044518">
    <w:abstractNumId w:val="26"/>
  </w:num>
  <w:num w:numId="11" w16cid:durableId="1844274958">
    <w:abstractNumId w:val="9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6"/>
  </w:num>
  <w:num w:numId="15" w16cid:durableId="1698046283">
    <w:abstractNumId w:val="14"/>
  </w:num>
  <w:num w:numId="16" w16cid:durableId="50659393">
    <w:abstractNumId w:val="12"/>
  </w:num>
  <w:num w:numId="17" w16cid:durableId="74403590">
    <w:abstractNumId w:val="3"/>
  </w:num>
  <w:num w:numId="18" w16cid:durableId="1890072708">
    <w:abstractNumId w:val="22"/>
  </w:num>
  <w:num w:numId="19" w16cid:durableId="186338534">
    <w:abstractNumId w:val="10"/>
  </w:num>
  <w:num w:numId="20" w16cid:durableId="1373964053">
    <w:abstractNumId w:val="25"/>
  </w:num>
  <w:num w:numId="21" w16cid:durableId="2092308863">
    <w:abstractNumId w:val="19"/>
  </w:num>
  <w:num w:numId="22" w16cid:durableId="793251092">
    <w:abstractNumId w:val="27"/>
  </w:num>
  <w:num w:numId="23" w16cid:durableId="932200214">
    <w:abstractNumId w:val="21"/>
  </w:num>
  <w:num w:numId="24" w16cid:durableId="188033721">
    <w:abstractNumId w:val="18"/>
  </w:num>
  <w:num w:numId="25" w16cid:durableId="772700858">
    <w:abstractNumId w:val="8"/>
  </w:num>
  <w:num w:numId="26" w16cid:durableId="2026400201">
    <w:abstractNumId w:val="6"/>
  </w:num>
  <w:num w:numId="27" w16cid:durableId="1924951010">
    <w:abstractNumId w:val="17"/>
  </w:num>
  <w:num w:numId="28" w16cid:durableId="126363329">
    <w:abstractNumId w:val="7"/>
  </w:num>
  <w:num w:numId="29" w16cid:durableId="10750918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1683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38D9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BF0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1978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3F08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342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581D"/>
    <w:rsid w:val="00126D36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3D1F"/>
    <w:rsid w:val="00164C22"/>
    <w:rsid w:val="0016609E"/>
    <w:rsid w:val="0016799E"/>
    <w:rsid w:val="001724B8"/>
    <w:rsid w:val="00174392"/>
    <w:rsid w:val="00176189"/>
    <w:rsid w:val="0017665C"/>
    <w:rsid w:val="0018175F"/>
    <w:rsid w:val="00187A88"/>
    <w:rsid w:val="00191F16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59BB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B6601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4A31"/>
    <w:rsid w:val="003061BE"/>
    <w:rsid w:val="00306235"/>
    <w:rsid w:val="00306BBC"/>
    <w:rsid w:val="00312E7F"/>
    <w:rsid w:val="003137BA"/>
    <w:rsid w:val="003148B6"/>
    <w:rsid w:val="00314F19"/>
    <w:rsid w:val="003201C7"/>
    <w:rsid w:val="0032342F"/>
    <w:rsid w:val="00326D91"/>
    <w:rsid w:val="00327471"/>
    <w:rsid w:val="00330EAE"/>
    <w:rsid w:val="003329E4"/>
    <w:rsid w:val="003345DB"/>
    <w:rsid w:val="00334E7B"/>
    <w:rsid w:val="00334EB8"/>
    <w:rsid w:val="00334FD3"/>
    <w:rsid w:val="00336861"/>
    <w:rsid w:val="003402E4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670B"/>
    <w:rsid w:val="00387280"/>
    <w:rsid w:val="003920F3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4D63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095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4D9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65342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879A1"/>
    <w:rsid w:val="00490E78"/>
    <w:rsid w:val="00492C29"/>
    <w:rsid w:val="00493C96"/>
    <w:rsid w:val="004960AA"/>
    <w:rsid w:val="004966C4"/>
    <w:rsid w:val="00497463"/>
    <w:rsid w:val="00497DF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6883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5AF5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494B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2DF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51D1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6C01"/>
    <w:rsid w:val="007B75AE"/>
    <w:rsid w:val="007C14C6"/>
    <w:rsid w:val="007C384B"/>
    <w:rsid w:val="007C54A2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1966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5EC1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32"/>
    <w:rsid w:val="008F05C1"/>
    <w:rsid w:val="008F11A8"/>
    <w:rsid w:val="008F25FC"/>
    <w:rsid w:val="008F5A4D"/>
    <w:rsid w:val="008F5CDE"/>
    <w:rsid w:val="009003B8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0ED7"/>
    <w:rsid w:val="0099140D"/>
    <w:rsid w:val="00991A0F"/>
    <w:rsid w:val="0099663A"/>
    <w:rsid w:val="009A0433"/>
    <w:rsid w:val="009A06C1"/>
    <w:rsid w:val="009A0FEF"/>
    <w:rsid w:val="009A152D"/>
    <w:rsid w:val="009A2100"/>
    <w:rsid w:val="009A269F"/>
    <w:rsid w:val="009A2C64"/>
    <w:rsid w:val="009A33CF"/>
    <w:rsid w:val="009A5431"/>
    <w:rsid w:val="009A5CA4"/>
    <w:rsid w:val="009A6146"/>
    <w:rsid w:val="009A6A5B"/>
    <w:rsid w:val="009A742F"/>
    <w:rsid w:val="009A7550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5FD6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4D5"/>
    <w:rsid w:val="00B10B8B"/>
    <w:rsid w:val="00B10D88"/>
    <w:rsid w:val="00B10E05"/>
    <w:rsid w:val="00B12723"/>
    <w:rsid w:val="00B16744"/>
    <w:rsid w:val="00B17562"/>
    <w:rsid w:val="00B175A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826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000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3B30"/>
    <w:rsid w:val="00B94033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38B8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E721F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03AB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0B78"/>
    <w:rsid w:val="00D01658"/>
    <w:rsid w:val="00D028CA"/>
    <w:rsid w:val="00D02C85"/>
    <w:rsid w:val="00D03DAF"/>
    <w:rsid w:val="00D11EE2"/>
    <w:rsid w:val="00D136DD"/>
    <w:rsid w:val="00D14C2E"/>
    <w:rsid w:val="00D14E84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1D48"/>
    <w:rsid w:val="00D424A4"/>
    <w:rsid w:val="00D45346"/>
    <w:rsid w:val="00D46CC1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2599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4ABF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0964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416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7624"/>
    <w:rsid w:val="00F518AC"/>
    <w:rsid w:val="00F54AC6"/>
    <w:rsid w:val="00F616D9"/>
    <w:rsid w:val="00F61D08"/>
    <w:rsid w:val="00F62A43"/>
    <w:rsid w:val="00F63A17"/>
    <w:rsid w:val="00F63D89"/>
    <w:rsid w:val="00F651F9"/>
    <w:rsid w:val="00F66798"/>
    <w:rsid w:val="00F70248"/>
    <w:rsid w:val="00F737AE"/>
    <w:rsid w:val="00F74DAE"/>
    <w:rsid w:val="00F75887"/>
    <w:rsid w:val="00F75B78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0A62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Standaard"/>
    <w:rsid w:val="00D46CC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D46CC1"/>
  </w:style>
  <w:style w:type="character" w:customStyle="1" w:styleId="eop">
    <w:name w:val="eop"/>
    <w:basedOn w:val="Standaardalinea-lettertype"/>
    <w:rsid w:val="00D4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480DCEAA-C42D-4286-96C8-32417ADB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2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2024-11-27T09:53:00Z</dcterms:created>
  <dcterms:modified xsi:type="dcterms:W3CDTF">2024-11-27T09:53:00Z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