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7EC0F297"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8742A8">
              <w:rPr>
                <w:rFonts w:ascii="Calibri" w:hAnsi="Calibri" w:cs="Calibri"/>
                <w:b/>
                <w:smallCaps/>
                <w:color w:val="FFFFFF"/>
                <w:sz w:val="20"/>
                <w:lang w:val="nl-NL"/>
              </w:rPr>
              <w:t xml:space="preserve">Productiebegeleider </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3CE00AE4" w14:textId="5559EAF7" w:rsidR="00794A5C" w:rsidRDefault="007F6DAB" w:rsidP="00F77DBA">
            <w:pPr>
              <w:rPr>
                <w:rFonts w:asciiTheme="minorHAnsi" w:hAnsiTheme="minorHAnsi" w:cstheme="minorHAnsi"/>
                <w:sz w:val="20"/>
              </w:rPr>
            </w:pPr>
            <w:r>
              <w:rPr>
                <w:rFonts w:asciiTheme="minorHAnsi" w:hAnsiTheme="minorHAnsi" w:cstheme="minorHAnsi"/>
                <w:sz w:val="20"/>
              </w:rPr>
              <w:t>De Productiebegeleider</w:t>
            </w:r>
            <w:r w:rsidR="00C514C1">
              <w:rPr>
                <w:rFonts w:asciiTheme="minorHAnsi" w:hAnsiTheme="minorHAnsi" w:cstheme="minorHAnsi"/>
                <w:sz w:val="20"/>
              </w:rPr>
              <w:t xml:space="preserve"> Boeken</w:t>
            </w:r>
            <w:r>
              <w:rPr>
                <w:rFonts w:asciiTheme="minorHAnsi" w:hAnsiTheme="minorHAnsi" w:cstheme="minorHAnsi"/>
                <w:sz w:val="20"/>
              </w:rPr>
              <w:t xml:space="preserve"> </w:t>
            </w:r>
            <w:r w:rsidR="00AE7764">
              <w:rPr>
                <w:rFonts w:asciiTheme="minorHAnsi" w:hAnsiTheme="minorHAnsi" w:cstheme="minorHAnsi"/>
                <w:sz w:val="20"/>
              </w:rPr>
              <w:t xml:space="preserve">is operationeel verantwoordelijk voor </w:t>
            </w:r>
            <w:r w:rsidR="004A1DC1">
              <w:rPr>
                <w:rFonts w:asciiTheme="minorHAnsi" w:hAnsiTheme="minorHAnsi" w:cstheme="minorHAnsi"/>
                <w:sz w:val="20"/>
              </w:rPr>
              <w:t>het technisch in productie nemen en laten realiseren van de uitgaven</w:t>
            </w:r>
            <w:r w:rsidR="00C40DB8">
              <w:rPr>
                <w:rFonts w:asciiTheme="minorHAnsi" w:hAnsiTheme="minorHAnsi" w:cstheme="minorHAnsi"/>
                <w:sz w:val="20"/>
              </w:rPr>
              <w:t xml:space="preserve">. </w:t>
            </w:r>
            <w:r w:rsidR="00284F2C">
              <w:rPr>
                <w:rFonts w:asciiTheme="minorHAnsi" w:hAnsiTheme="minorHAnsi" w:cstheme="minorHAnsi"/>
                <w:sz w:val="20"/>
              </w:rPr>
              <w:t xml:space="preserve">De functie is daarmee een spin in het web tussen de </w:t>
            </w:r>
            <w:r w:rsidR="00B0648B">
              <w:rPr>
                <w:rFonts w:asciiTheme="minorHAnsi" w:hAnsiTheme="minorHAnsi" w:cstheme="minorHAnsi"/>
                <w:sz w:val="20"/>
              </w:rPr>
              <w:t>uitgeverij</w:t>
            </w:r>
            <w:r w:rsidR="00284F2C">
              <w:rPr>
                <w:rFonts w:asciiTheme="minorHAnsi" w:hAnsiTheme="minorHAnsi" w:cstheme="minorHAnsi"/>
                <w:sz w:val="20"/>
              </w:rPr>
              <w:t xml:space="preserve"> en de </w:t>
            </w:r>
            <w:r w:rsidR="00B0648B">
              <w:rPr>
                <w:rFonts w:asciiTheme="minorHAnsi" w:hAnsiTheme="minorHAnsi" w:cstheme="minorHAnsi"/>
                <w:sz w:val="20"/>
              </w:rPr>
              <w:t>toeleveranciers.</w:t>
            </w:r>
          </w:p>
          <w:p w14:paraId="1BBE6698" w14:textId="77777777" w:rsidR="00794A5C" w:rsidRDefault="00794A5C" w:rsidP="00F77DBA">
            <w:pPr>
              <w:rPr>
                <w:rFonts w:asciiTheme="minorHAnsi" w:hAnsiTheme="minorHAnsi" w:cstheme="minorHAnsi"/>
                <w:sz w:val="20"/>
              </w:rPr>
            </w:pPr>
          </w:p>
          <w:p w14:paraId="6783228E" w14:textId="6B11C1B7" w:rsidR="00F77DBA" w:rsidRPr="00731A01" w:rsidRDefault="00397BB6" w:rsidP="00F77DBA">
            <w:pPr>
              <w:rPr>
                <w:rFonts w:asciiTheme="minorHAnsi" w:hAnsiTheme="minorHAnsi" w:cstheme="minorHAnsi"/>
                <w:sz w:val="20"/>
              </w:rPr>
            </w:pPr>
            <w:r>
              <w:rPr>
                <w:rFonts w:asciiTheme="minorHAnsi" w:hAnsiTheme="minorHAnsi" w:cstheme="minorHAnsi"/>
                <w:sz w:val="20"/>
              </w:rPr>
              <w:t xml:space="preserve">De Productiebegeleider </w:t>
            </w:r>
            <w:r>
              <w:rPr>
                <w:rFonts w:asciiTheme="minorHAnsi" w:hAnsiTheme="minorHAnsi" w:cstheme="minorHAnsi"/>
                <w:szCs w:val="18"/>
              </w:rPr>
              <w:t xml:space="preserve">ontvangt hiërarchisch leiding van het Hoofd Productie en kan functionele aanwijzingen geven </w:t>
            </w:r>
            <w:r w:rsidR="00A9389B">
              <w:rPr>
                <w:rFonts w:asciiTheme="minorHAnsi" w:hAnsiTheme="minorHAnsi" w:cstheme="minorHAnsi"/>
                <w:szCs w:val="18"/>
              </w:rPr>
              <w:t>ten aanzien van</w:t>
            </w:r>
            <w:r>
              <w:rPr>
                <w:rFonts w:asciiTheme="minorHAnsi" w:hAnsiTheme="minorHAnsi" w:cstheme="minorHAnsi"/>
                <w:szCs w:val="18"/>
              </w:rPr>
              <w:t xml:space="preserve"> het productieproces aan anderen</w:t>
            </w:r>
            <w:r w:rsidR="00C40DB8">
              <w:rPr>
                <w:rFonts w:asciiTheme="minorHAnsi" w:hAnsiTheme="minorHAnsi" w:cstheme="minorHAnsi"/>
                <w:szCs w:val="18"/>
              </w:rPr>
              <w:t xml:space="preserve"> om de werkzaamheden tijdig en kwalitatief volgens de norm af te ronden.</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723089B8" w:rsidR="000177B0" w:rsidRPr="00731A01" w:rsidRDefault="007B5465" w:rsidP="007B5465">
            <w:pPr>
              <w:rPr>
                <w:rFonts w:asciiTheme="minorHAnsi" w:hAnsiTheme="minorHAnsi" w:cstheme="minorHAnsi"/>
                <w:sz w:val="20"/>
                <w:szCs w:val="18"/>
              </w:rPr>
            </w:pPr>
            <w:r w:rsidRPr="007B5465">
              <w:rPr>
                <w:rFonts w:asciiTheme="minorHAnsi" w:hAnsiTheme="minorHAnsi" w:cstheme="minorHAnsi"/>
                <w:sz w:val="20"/>
                <w:szCs w:val="18"/>
              </w:rPr>
              <w:t>Coördineert het productietechnische deel van het uitgeefproces en biedt ondersteuning aan betrokken afdelingen, binnen het vooraf opgestelde budget en de goedgekeurde tijdsplanning, met als doel bij te dragen aan een optimaal uitgeefproces.</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745FC0">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6558C2E1" w:rsidR="009F48C7" w:rsidRPr="006E0B05" w:rsidRDefault="00280073" w:rsidP="00A962AB">
            <w:pPr>
              <w:pStyle w:val="Cel"/>
              <w:numPr>
                <w:ilvl w:val="0"/>
                <w:numId w:val="8"/>
              </w:numPr>
              <w:tabs>
                <w:tab w:val="left" w:pos="284"/>
              </w:tabs>
              <w:spacing w:before="20" w:after="20" w:line="228" w:lineRule="auto"/>
              <w:rPr>
                <w:rFonts w:ascii="Calibri" w:hAnsi="Calibri" w:cs="Calibri"/>
                <w:b/>
                <w:bCs/>
                <w:color w:val="000000"/>
                <w:sz w:val="20"/>
                <w:lang w:val="nl-NL"/>
              </w:rPr>
            </w:pPr>
            <w:r>
              <w:rPr>
                <w:rFonts w:ascii="Calibri" w:hAnsi="Calibri" w:cs="Calibri"/>
                <w:b/>
                <w:bCs/>
                <w:color w:val="000000"/>
                <w:sz w:val="20"/>
                <w:lang w:val="nl-NL"/>
              </w:rPr>
              <w:t>Productie</w:t>
            </w:r>
            <w:r w:rsidR="009F7619">
              <w:rPr>
                <w:rFonts w:ascii="Calibri" w:hAnsi="Calibri" w:cs="Calibri"/>
                <w:b/>
                <w:bCs/>
                <w:color w:val="000000"/>
                <w:sz w:val="20"/>
                <w:lang w:val="nl-NL"/>
              </w:rPr>
              <w:t xml:space="preserve"> coördineren</w:t>
            </w:r>
            <w:r w:rsidR="00ED2AF1">
              <w:rPr>
                <w:rFonts w:ascii="Calibri" w:hAnsi="Calibri" w:cs="Calibri"/>
                <w:b/>
                <w:bCs/>
                <w:color w:val="000000"/>
                <w:sz w:val="20"/>
                <w:lang w:val="nl-NL"/>
              </w:rPr>
              <w:t xml:space="preserve"> </w:t>
            </w:r>
            <w:r w:rsidR="00032619" w:rsidRPr="006E0B05">
              <w:rPr>
                <w:rFonts w:ascii="Calibri" w:hAnsi="Calibri" w:cs="Calibri"/>
                <w:b/>
                <w:bCs/>
                <w:color w:val="000000"/>
                <w:sz w:val="20"/>
                <w:lang w:val="nl-NL"/>
              </w:rPr>
              <w:t xml:space="preserve"> </w:t>
            </w:r>
          </w:p>
        </w:tc>
      </w:tr>
      <w:tr w:rsidR="00B37592" w:rsidRPr="00E96D2A" w14:paraId="5C2FF4FA" w14:textId="77777777" w:rsidTr="00745FC0">
        <w:tblPrEx>
          <w:tblLook w:val="01E0" w:firstRow="1" w:lastRow="1" w:firstColumn="1" w:lastColumn="1" w:noHBand="0" w:noVBand="0"/>
        </w:tblPrEx>
        <w:trPr>
          <w:cantSplit/>
          <w:trHeight w:val="856"/>
        </w:trPr>
        <w:tc>
          <w:tcPr>
            <w:tcW w:w="1704" w:type="pct"/>
          </w:tcPr>
          <w:p w14:paraId="768F4DAC" w14:textId="29511D86" w:rsidR="00B37592" w:rsidRPr="005B55B3" w:rsidRDefault="00ED2AF1" w:rsidP="00ED2AF1">
            <w:pPr>
              <w:spacing w:before="20" w:after="20" w:line="228" w:lineRule="auto"/>
              <w:rPr>
                <w:rFonts w:asciiTheme="minorHAnsi" w:hAnsiTheme="minorHAnsi" w:cstheme="minorHAnsi"/>
                <w:i/>
                <w:sz w:val="20"/>
              </w:rPr>
            </w:pPr>
            <w:r>
              <w:rPr>
                <w:rFonts w:asciiTheme="minorHAnsi" w:hAnsiTheme="minorHAnsi" w:cstheme="minorHAnsi"/>
                <w:i/>
                <w:sz w:val="20"/>
              </w:rPr>
              <w:t>E</w:t>
            </w:r>
            <w:r w:rsidRPr="00ED2AF1">
              <w:rPr>
                <w:rFonts w:asciiTheme="minorHAnsi" w:hAnsiTheme="minorHAnsi" w:cstheme="minorHAnsi"/>
                <w:i/>
                <w:sz w:val="20"/>
              </w:rPr>
              <w:t xml:space="preserve">ffectieve realisatie van </w:t>
            </w:r>
            <w:r w:rsidR="00555003">
              <w:rPr>
                <w:rFonts w:asciiTheme="minorHAnsi" w:hAnsiTheme="minorHAnsi" w:cstheme="minorHAnsi"/>
                <w:i/>
                <w:sz w:val="20"/>
              </w:rPr>
              <w:t>boeken</w:t>
            </w:r>
            <w:r w:rsidRPr="00ED2AF1">
              <w:rPr>
                <w:rFonts w:asciiTheme="minorHAnsi" w:hAnsiTheme="minorHAnsi" w:cstheme="minorHAnsi"/>
                <w:i/>
                <w:sz w:val="20"/>
              </w:rPr>
              <w:t>, zowel print als daarvan afgeleide elektronische producten, binnen de afgesproken kwaliteit</w:t>
            </w:r>
            <w:r w:rsidR="00EA0BF1">
              <w:rPr>
                <w:rFonts w:asciiTheme="minorHAnsi" w:hAnsiTheme="minorHAnsi" w:cstheme="minorHAnsi"/>
                <w:i/>
                <w:sz w:val="20"/>
              </w:rPr>
              <w:t>- en budget</w:t>
            </w:r>
            <w:r w:rsidRPr="00ED2AF1">
              <w:rPr>
                <w:rFonts w:asciiTheme="minorHAnsi" w:hAnsiTheme="minorHAnsi" w:cstheme="minorHAnsi"/>
                <w:i/>
                <w:sz w:val="20"/>
              </w:rPr>
              <w:t>normen.</w:t>
            </w:r>
          </w:p>
        </w:tc>
        <w:tc>
          <w:tcPr>
            <w:tcW w:w="3296" w:type="pct"/>
          </w:tcPr>
          <w:p w14:paraId="696BD0FC" w14:textId="6EBFBF90" w:rsidR="004968EC" w:rsidRPr="004968EC" w:rsidRDefault="004968EC" w:rsidP="004968EC">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4968EC">
              <w:rPr>
                <w:rFonts w:asciiTheme="minorHAnsi" w:hAnsiTheme="minorHAnsi" w:cstheme="minorHAnsi"/>
                <w:sz w:val="20"/>
              </w:rPr>
              <w:t>Beoordeelt het manuscript technisch</w:t>
            </w:r>
            <w:r w:rsidR="00185371">
              <w:rPr>
                <w:rFonts w:asciiTheme="minorHAnsi" w:hAnsiTheme="minorHAnsi" w:cstheme="minorHAnsi"/>
                <w:sz w:val="20"/>
              </w:rPr>
              <w:t>.</w:t>
            </w:r>
          </w:p>
          <w:p w14:paraId="683D3A1F" w14:textId="4D24E3A9" w:rsidR="004968EC" w:rsidRPr="004968EC" w:rsidRDefault="004968EC" w:rsidP="004968EC">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4968EC">
              <w:rPr>
                <w:rFonts w:asciiTheme="minorHAnsi" w:hAnsiTheme="minorHAnsi" w:cstheme="minorHAnsi"/>
                <w:sz w:val="20"/>
              </w:rPr>
              <w:t>Beoordeelt illustratiemateriaal op technische haalbaarheid</w:t>
            </w:r>
            <w:r w:rsidR="00185371">
              <w:rPr>
                <w:rFonts w:asciiTheme="minorHAnsi" w:hAnsiTheme="minorHAnsi" w:cstheme="minorHAnsi"/>
                <w:sz w:val="20"/>
              </w:rPr>
              <w:t>.</w:t>
            </w:r>
          </w:p>
          <w:p w14:paraId="188D7031" w14:textId="6DBE150C" w:rsidR="00785957" w:rsidRPr="00051008" w:rsidRDefault="004968EC" w:rsidP="004968E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4968EC">
              <w:rPr>
                <w:rFonts w:asciiTheme="minorHAnsi" w:hAnsiTheme="minorHAnsi" w:cstheme="minorHAnsi"/>
                <w:sz w:val="20"/>
              </w:rPr>
              <w:t>Zorgt voor aanwezigheid van benodigde materialen en expertise op basis van gekozen informatiedrager (zoals boeken, e-books, luisterboeken</w:t>
            </w:r>
            <w:r w:rsidR="00851C86">
              <w:rPr>
                <w:rFonts w:asciiTheme="minorHAnsi" w:hAnsiTheme="minorHAnsi" w:cstheme="minorHAnsi"/>
                <w:sz w:val="20"/>
              </w:rPr>
              <w:t xml:space="preserve"> et</w:t>
            </w:r>
            <w:r w:rsidR="00FB5BAB">
              <w:rPr>
                <w:rFonts w:asciiTheme="minorHAnsi" w:hAnsiTheme="minorHAnsi" w:cstheme="minorHAnsi"/>
                <w:sz w:val="20"/>
              </w:rPr>
              <w:t xml:space="preserve"> </w:t>
            </w:r>
            <w:r w:rsidR="00851C86">
              <w:rPr>
                <w:rFonts w:asciiTheme="minorHAnsi" w:hAnsiTheme="minorHAnsi" w:cstheme="minorHAnsi"/>
                <w:sz w:val="20"/>
              </w:rPr>
              <w:t>cetera</w:t>
            </w:r>
            <w:r w:rsidRPr="004968EC">
              <w:rPr>
                <w:rFonts w:asciiTheme="minorHAnsi" w:hAnsiTheme="minorHAnsi" w:cstheme="minorHAnsi"/>
                <w:sz w:val="20"/>
              </w:rPr>
              <w:t>)</w:t>
            </w:r>
            <w:r w:rsidR="00851C86">
              <w:rPr>
                <w:rFonts w:asciiTheme="minorHAnsi" w:hAnsiTheme="minorHAnsi" w:cstheme="minorHAnsi"/>
                <w:sz w:val="20"/>
              </w:rPr>
              <w:t>.</w:t>
            </w:r>
          </w:p>
          <w:p w14:paraId="0AD4DC1F" w14:textId="3423B819" w:rsidR="00051008" w:rsidRDefault="00051008" w:rsidP="00051008">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D43FE2">
              <w:rPr>
                <w:rFonts w:asciiTheme="minorHAnsi" w:hAnsiTheme="minorHAnsi" w:cstheme="minorHAnsi"/>
                <w:sz w:val="20"/>
              </w:rPr>
              <w:t xml:space="preserve">Maakt de voorcalculatie op basis van het uitgeefidee van de </w:t>
            </w:r>
            <w:r>
              <w:rPr>
                <w:rFonts w:asciiTheme="minorHAnsi" w:hAnsiTheme="minorHAnsi" w:cstheme="minorHAnsi"/>
                <w:sz w:val="20"/>
              </w:rPr>
              <w:t>U</w:t>
            </w:r>
            <w:r w:rsidRPr="00D43FE2">
              <w:rPr>
                <w:rFonts w:asciiTheme="minorHAnsi" w:hAnsiTheme="minorHAnsi" w:cstheme="minorHAnsi"/>
                <w:sz w:val="20"/>
              </w:rPr>
              <w:t>itgever en de afgesproken methodiek</w:t>
            </w:r>
            <w:r>
              <w:rPr>
                <w:rFonts w:asciiTheme="minorHAnsi" w:hAnsiTheme="minorHAnsi" w:cstheme="minorHAnsi"/>
                <w:sz w:val="20"/>
              </w:rPr>
              <w:t>.</w:t>
            </w:r>
          </w:p>
          <w:p w14:paraId="65412EF8" w14:textId="33169B42" w:rsidR="00453A17" w:rsidRPr="00453A17" w:rsidRDefault="00453A17" w:rsidP="003C51C0">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453A17">
              <w:rPr>
                <w:rFonts w:asciiTheme="minorHAnsi" w:hAnsiTheme="minorHAnsi" w:cstheme="minorHAnsi"/>
                <w:sz w:val="20"/>
              </w:rPr>
              <w:t>Bewaakt de budgetten en signaleert tijdig afwijkingen</w:t>
            </w:r>
            <w:r w:rsidR="00CF25BC">
              <w:rPr>
                <w:rFonts w:asciiTheme="minorHAnsi" w:hAnsiTheme="minorHAnsi" w:cstheme="minorHAnsi"/>
                <w:sz w:val="20"/>
              </w:rPr>
              <w:t>: draagt zorg voor passende acties.</w:t>
            </w:r>
          </w:p>
          <w:p w14:paraId="10B3DF8D" w14:textId="3C4C6A94" w:rsidR="00453A17" w:rsidRPr="00A95246" w:rsidRDefault="00453A17" w:rsidP="00453A17">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A95246">
              <w:rPr>
                <w:rFonts w:asciiTheme="minorHAnsi" w:hAnsiTheme="minorHAnsi" w:cstheme="minorHAnsi"/>
                <w:sz w:val="20"/>
              </w:rPr>
              <w:t xml:space="preserve">Vervaardigt </w:t>
            </w:r>
            <w:r w:rsidR="003F46F3">
              <w:rPr>
                <w:rFonts w:asciiTheme="minorHAnsi" w:hAnsiTheme="minorHAnsi" w:cstheme="minorHAnsi"/>
                <w:sz w:val="20"/>
              </w:rPr>
              <w:t xml:space="preserve">de detailplanning en </w:t>
            </w:r>
            <w:r w:rsidR="00C72741">
              <w:rPr>
                <w:rFonts w:asciiTheme="minorHAnsi" w:hAnsiTheme="minorHAnsi" w:cstheme="minorHAnsi"/>
                <w:sz w:val="20"/>
              </w:rPr>
              <w:t xml:space="preserve">het </w:t>
            </w:r>
            <w:r w:rsidRPr="00A95246">
              <w:rPr>
                <w:rFonts w:asciiTheme="minorHAnsi" w:hAnsiTheme="minorHAnsi" w:cstheme="minorHAnsi"/>
                <w:sz w:val="20"/>
              </w:rPr>
              <w:t>tijdschema voor het in productie nemen van uitgaven</w:t>
            </w:r>
            <w:r w:rsidR="00C72741">
              <w:rPr>
                <w:rFonts w:asciiTheme="minorHAnsi" w:hAnsiTheme="minorHAnsi" w:cstheme="minorHAnsi"/>
                <w:sz w:val="20"/>
              </w:rPr>
              <w:t>.</w:t>
            </w:r>
          </w:p>
          <w:p w14:paraId="25B4C9CA" w14:textId="1AA59D8D" w:rsidR="00453A17" w:rsidRDefault="00453A17" w:rsidP="00453A17">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A95246">
              <w:rPr>
                <w:rFonts w:asciiTheme="minorHAnsi" w:hAnsiTheme="minorHAnsi" w:cstheme="minorHAnsi"/>
                <w:sz w:val="20"/>
              </w:rPr>
              <w:t xml:space="preserve">Bewaakt de voortgang van de </w:t>
            </w:r>
            <w:r w:rsidR="003F46F3">
              <w:rPr>
                <w:rFonts w:asciiTheme="minorHAnsi" w:hAnsiTheme="minorHAnsi" w:cstheme="minorHAnsi"/>
                <w:sz w:val="20"/>
              </w:rPr>
              <w:t>(</w:t>
            </w:r>
            <w:r w:rsidRPr="00A95246">
              <w:rPr>
                <w:rFonts w:asciiTheme="minorHAnsi" w:hAnsiTheme="minorHAnsi" w:cstheme="minorHAnsi"/>
                <w:sz w:val="20"/>
              </w:rPr>
              <w:t>tijds</w:t>
            </w:r>
            <w:r w:rsidR="003F46F3">
              <w:rPr>
                <w:rFonts w:asciiTheme="minorHAnsi" w:hAnsiTheme="minorHAnsi" w:cstheme="minorHAnsi"/>
                <w:sz w:val="20"/>
              </w:rPr>
              <w:t>)</w:t>
            </w:r>
            <w:r w:rsidRPr="00A95246">
              <w:rPr>
                <w:rFonts w:asciiTheme="minorHAnsi" w:hAnsiTheme="minorHAnsi" w:cstheme="minorHAnsi"/>
                <w:sz w:val="20"/>
              </w:rPr>
              <w:t>planning</w:t>
            </w:r>
            <w:r w:rsidR="00C72741">
              <w:rPr>
                <w:rFonts w:asciiTheme="minorHAnsi" w:hAnsiTheme="minorHAnsi" w:cstheme="minorHAnsi"/>
                <w:sz w:val="20"/>
              </w:rPr>
              <w:t xml:space="preserve"> en </w:t>
            </w:r>
            <w:r w:rsidR="0089215A">
              <w:rPr>
                <w:rFonts w:asciiTheme="minorHAnsi" w:hAnsiTheme="minorHAnsi" w:cstheme="minorHAnsi"/>
                <w:sz w:val="20"/>
              </w:rPr>
              <w:t>onderhoudt</w:t>
            </w:r>
            <w:r w:rsidR="00C72741">
              <w:rPr>
                <w:rFonts w:asciiTheme="minorHAnsi" w:hAnsiTheme="minorHAnsi" w:cstheme="minorHAnsi"/>
                <w:sz w:val="20"/>
              </w:rPr>
              <w:t xml:space="preserve"> hierbij </w:t>
            </w:r>
            <w:r w:rsidR="0089215A">
              <w:rPr>
                <w:rFonts w:asciiTheme="minorHAnsi" w:hAnsiTheme="minorHAnsi" w:cstheme="minorHAnsi"/>
                <w:sz w:val="20"/>
              </w:rPr>
              <w:t xml:space="preserve">contact </w:t>
            </w:r>
            <w:r w:rsidR="00EB5067">
              <w:rPr>
                <w:rFonts w:asciiTheme="minorHAnsi" w:hAnsiTheme="minorHAnsi" w:cstheme="minorHAnsi"/>
                <w:sz w:val="20"/>
              </w:rPr>
              <w:t>met</w:t>
            </w:r>
            <w:r w:rsidR="00283247">
              <w:rPr>
                <w:rFonts w:asciiTheme="minorHAnsi" w:hAnsiTheme="minorHAnsi" w:cstheme="minorHAnsi"/>
                <w:sz w:val="20"/>
              </w:rPr>
              <w:t xml:space="preserve"> de toeleveranciers.</w:t>
            </w:r>
          </w:p>
          <w:p w14:paraId="7347D89D" w14:textId="6FAFEADE" w:rsidR="00283247" w:rsidRPr="00B607AA" w:rsidRDefault="00283247" w:rsidP="00283247">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B607AA">
              <w:rPr>
                <w:rFonts w:asciiTheme="minorHAnsi" w:hAnsiTheme="minorHAnsi" w:cstheme="minorHAnsi"/>
                <w:sz w:val="20"/>
              </w:rPr>
              <w:t xml:space="preserve">Bewaakt de afspraken met externe leveranciers, in afstemming met het </w:t>
            </w:r>
            <w:r>
              <w:rPr>
                <w:rFonts w:asciiTheme="minorHAnsi" w:hAnsiTheme="minorHAnsi" w:cstheme="minorHAnsi"/>
                <w:sz w:val="20"/>
              </w:rPr>
              <w:t>H</w:t>
            </w:r>
            <w:r w:rsidRPr="00B607AA">
              <w:rPr>
                <w:rFonts w:asciiTheme="minorHAnsi" w:hAnsiTheme="minorHAnsi" w:cstheme="minorHAnsi"/>
                <w:sz w:val="20"/>
              </w:rPr>
              <w:t xml:space="preserve">oofd </w:t>
            </w:r>
            <w:r>
              <w:rPr>
                <w:rFonts w:asciiTheme="minorHAnsi" w:hAnsiTheme="minorHAnsi" w:cstheme="minorHAnsi"/>
                <w:sz w:val="20"/>
              </w:rPr>
              <w:t>P</w:t>
            </w:r>
            <w:r w:rsidRPr="00B607AA">
              <w:rPr>
                <w:rFonts w:asciiTheme="minorHAnsi" w:hAnsiTheme="minorHAnsi" w:cstheme="minorHAnsi"/>
                <w:sz w:val="20"/>
              </w:rPr>
              <w:t>roductie</w:t>
            </w:r>
            <w:r w:rsidR="00EB5067">
              <w:rPr>
                <w:rFonts w:asciiTheme="minorHAnsi" w:hAnsiTheme="minorHAnsi" w:cstheme="minorHAnsi"/>
                <w:sz w:val="20"/>
              </w:rPr>
              <w:t>.</w:t>
            </w:r>
          </w:p>
          <w:p w14:paraId="7987E843" w14:textId="4AD24B6C" w:rsidR="00283247" w:rsidRPr="00D43FE2" w:rsidRDefault="00283247" w:rsidP="00283247">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sidRPr="00B607AA">
              <w:rPr>
                <w:rFonts w:asciiTheme="minorHAnsi" w:hAnsiTheme="minorHAnsi" w:cstheme="minorHAnsi"/>
                <w:sz w:val="20"/>
              </w:rPr>
              <w:t>Controleert facturen van toeleveranciers en drukkerijen, op basis van eerder gemaakte prijsafspraken</w:t>
            </w:r>
            <w:r w:rsidR="00EB5067">
              <w:rPr>
                <w:rFonts w:asciiTheme="minorHAnsi" w:hAnsiTheme="minorHAnsi" w:cstheme="minorHAnsi"/>
                <w:sz w:val="20"/>
              </w:rPr>
              <w:t>.</w:t>
            </w:r>
          </w:p>
          <w:p w14:paraId="535AC477" w14:textId="230D4198" w:rsidR="00051008" w:rsidRPr="009144F5" w:rsidRDefault="00051008" w:rsidP="00051008">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D43FE2">
              <w:rPr>
                <w:rFonts w:asciiTheme="minorHAnsi" w:hAnsiTheme="minorHAnsi" w:cstheme="minorHAnsi"/>
                <w:sz w:val="20"/>
              </w:rPr>
              <w:t>Maakt de nacalculatie op basis van werkelijke kosten</w:t>
            </w:r>
          </w:p>
        </w:tc>
      </w:tr>
      <w:tr w:rsidR="00D43FE2" w:rsidRPr="00E96D2A" w14:paraId="01D5001C" w14:textId="77777777" w:rsidTr="00745FC0">
        <w:tblPrEx>
          <w:tblLook w:val="01E0" w:firstRow="1" w:lastRow="1" w:firstColumn="1" w:lastColumn="1" w:noHBand="0" w:noVBand="0"/>
        </w:tblPrEx>
        <w:trPr>
          <w:cantSplit/>
        </w:trPr>
        <w:tc>
          <w:tcPr>
            <w:tcW w:w="1704" w:type="pct"/>
          </w:tcPr>
          <w:p w14:paraId="15FD552B" w14:textId="34367E06" w:rsidR="00D43FE2" w:rsidRPr="0054423E" w:rsidRDefault="0054423E" w:rsidP="0054423E">
            <w:pPr>
              <w:pStyle w:val="Lijstalinea"/>
              <w:numPr>
                <w:ilvl w:val="0"/>
                <w:numId w:val="8"/>
              </w:numPr>
              <w:rPr>
                <w:rFonts w:ascii="Calibri" w:hAnsi="Calibri" w:cs="Calibri"/>
                <w:b/>
                <w:bCs/>
                <w:sz w:val="20"/>
              </w:rPr>
            </w:pPr>
            <w:r>
              <w:rPr>
                <w:rFonts w:ascii="Calibri" w:hAnsi="Calibri" w:cs="Calibri"/>
                <w:b/>
                <w:bCs/>
                <w:sz w:val="20"/>
              </w:rPr>
              <w:t xml:space="preserve">Productiearchief </w:t>
            </w:r>
            <w:r w:rsidR="00EA0BF1">
              <w:rPr>
                <w:rFonts w:ascii="Calibri" w:hAnsi="Calibri" w:cs="Calibri"/>
                <w:b/>
                <w:bCs/>
                <w:sz w:val="20"/>
              </w:rPr>
              <w:t>bijhouden</w:t>
            </w:r>
          </w:p>
        </w:tc>
        <w:tc>
          <w:tcPr>
            <w:tcW w:w="3296" w:type="pct"/>
          </w:tcPr>
          <w:p w14:paraId="32B917DB" w14:textId="77777777" w:rsidR="00D43FE2" w:rsidRPr="00D43FE2" w:rsidRDefault="00D43FE2" w:rsidP="00D43FE2">
            <w:pPr>
              <w:overflowPunct w:val="0"/>
              <w:autoSpaceDE w:val="0"/>
              <w:autoSpaceDN w:val="0"/>
              <w:adjustRightInd w:val="0"/>
              <w:spacing w:before="20" w:after="20" w:line="228" w:lineRule="auto"/>
              <w:ind w:left="360"/>
              <w:textAlignment w:val="baseline"/>
              <w:rPr>
                <w:rFonts w:asciiTheme="minorHAnsi" w:hAnsiTheme="minorHAnsi" w:cstheme="minorHAnsi"/>
                <w:sz w:val="20"/>
              </w:rPr>
            </w:pPr>
          </w:p>
        </w:tc>
      </w:tr>
      <w:tr w:rsidR="00D43FE2" w:rsidRPr="00E96D2A" w14:paraId="3C7CD1BA" w14:textId="77777777" w:rsidTr="00745FC0">
        <w:tblPrEx>
          <w:tblLook w:val="01E0" w:firstRow="1" w:lastRow="1" w:firstColumn="1" w:lastColumn="1" w:noHBand="0" w:noVBand="0"/>
        </w:tblPrEx>
        <w:trPr>
          <w:cantSplit/>
        </w:trPr>
        <w:tc>
          <w:tcPr>
            <w:tcW w:w="1704" w:type="pct"/>
          </w:tcPr>
          <w:p w14:paraId="455DD190" w14:textId="3896C7CB" w:rsidR="00D43FE2" w:rsidRDefault="00724D59" w:rsidP="00117ED3">
            <w:pPr>
              <w:rPr>
                <w:rFonts w:ascii="Calibri" w:hAnsi="Calibri" w:cs="Calibri"/>
                <w:i/>
                <w:iCs/>
                <w:sz w:val="20"/>
              </w:rPr>
            </w:pPr>
            <w:r>
              <w:rPr>
                <w:rFonts w:ascii="Calibri" w:hAnsi="Calibri" w:cs="Calibri"/>
                <w:i/>
                <w:iCs/>
                <w:sz w:val="20"/>
              </w:rPr>
              <w:t xml:space="preserve">Inzicht in eerder uitgevoerde uitgeefproducten, binnen de gemaakte archiveringsprocedures. </w:t>
            </w:r>
          </w:p>
        </w:tc>
        <w:tc>
          <w:tcPr>
            <w:tcW w:w="3296" w:type="pct"/>
          </w:tcPr>
          <w:p w14:paraId="3B3D5F46" w14:textId="74E3C8E4" w:rsidR="00D43FE2" w:rsidRPr="00D43FE2" w:rsidRDefault="00B607AA" w:rsidP="00F058CC">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Documenteert productiematerialen voor alle uitgegeven producten</w:t>
            </w:r>
            <w:r w:rsidR="00EA0BF1">
              <w:rPr>
                <w:rFonts w:asciiTheme="minorHAnsi" w:hAnsiTheme="minorHAnsi" w:cstheme="minorHAnsi"/>
                <w:sz w:val="20"/>
              </w:rPr>
              <w:t>.</w:t>
            </w:r>
          </w:p>
        </w:tc>
      </w:tr>
      <w:tr w:rsidR="001D7C41" w:rsidRPr="009B5617" w14:paraId="386245CD" w14:textId="77777777" w:rsidTr="001D7C41">
        <w:tblPrEx>
          <w:tblLook w:val="01E0" w:firstRow="1" w:lastRow="1" w:firstColumn="1" w:lastColumn="1" w:noHBand="0" w:noVBand="0"/>
        </w:tblPrEx>
        <w:trPr>
          <w:cantSplit/>
        </w:trPr>
        <w:tc>
          <w:tcPr>
            <w:tcW w:w="5000" w:type="pct"/>
            <w:gridSpan w:val="2"/>
          </w:tcPr>
          <w:p w14:paraId="36E2DDC3" w14:textId="1AE030F1" w:rsidR="001D7C41" w:rsidRPr="009B5617" w:rsidRDefault="001D7C41" w:rsidP="009B5617">
            <w:pPr>
              <w:pStyle w:val="Lijstalinea"/>
              <w:numPr>
                <w:ilvl w:val="0"/>
                <w:numId w:val="8"/>
              </w:numPr>
              <w:rPr>
                <w:rFonts w:ascii="Calibri" w:hAnsi="Calibri" w:cs="Calibri"/>
                <w:b/>
                <w:bCs/>
                <w:sz w:val="20"/>
              </w:rPr>
            </w:pPr>
            <w:r w:rsidRPr="009B5617">
              <w:rPr>
                <w:rFonts w:ascii="Calibri" w:hAnsi="Calibri" w:cs="Calibri"/>
                <w:b/>
                <w:bCs/>
                <w:sz w:val="20"/>
              </w:rPr>
              <w:t xml:space="preserve">Werkprocessen </w:t>
            </w:r>
            <w:r w:rsidR="009B5617" w:rsidRPr="009B5617">
              <w:rPr>
                <w:rFonts w:ascii="Calibri" w:hAnsi="Calibri" w:cs="Calibri"/>
                <w:b/>
                <w:bCs/>
                <w:sz w:val="20"/>
              </w:rPr>
              <w:t>optimaliseren</w:t>
            </w:r>
          </w:p>
        </w:tc>
      </w:tr>
      <w:tr w:rsidR="001D7C41" w:rsidRPr="00E96D2A" w14:paraId="50074098" w14:textId="77777777" w:rsidTr="00745FC0">
        <w:tblPrEx>
          <w:tblLook w:val="01E0" w:firstRow="1" w:lastRow="1" w:firstColumn="1" w:lastColumn="1" w:noHBand="0" w:noVBand="0"/>
        </w:tblPrEx>
        <w:trPr>
          <w:cantSplit/>
        </w:trPr>
        <w:tc>
          <w:tcPr>
            <w:tcW w:w="1704" w:type="pct"/>
          </w:tcPr>
          <w:p w14:paraId="55F07BA4" w14:textId="029897E9" w:rsidR="001D7C41" w:rsidRDefault="00CB7A76" w:rsidP="00117ED3">
            <w:pPr>
              <w:rPr>
                <w:rFonts w:ascii="Calibri" w:hAnsi="Calibri" w:cs="Calibri"/>
                <w:i/>
                <w:iCs/>
                <w:sz w:val="20"/>
              </w:rPr>
            </w:pPr>
            <w:r>
              <w:rPr>
                <w:rFonts w:ascii="Calibri" w:hAnsi="Calibri" w:cs="Calibri"/>
                <w:i/>
                <w:sz w:val="20"/>
              </w:rPr>
              <w:lastRenderedPageBreak/>
              <w:t xml:space="preserve">Werkprocessen geoptimaliseerd, </w:t>
            </w:r>
            <w:r w:rsidRPr="00AD01E0">
              <w:rPr>
                <w:rFonts w:ascii="Calibri" w:hAnsi="Calibri" w:cs="Calibri"/>
                <w:i/>
                <w:sz w:val="20"/>
              </w:rPr>
              <w:t>zodanig dat er een bijdrage is geleverd aan efficiënter</w:t>
            </w:r>
            <w:r>
              <w:rPr>
                <w:rFonts w:ascii="Calibri" w:hAnsi="Calibri" w:cs="Calibri"/>
                <w:i/>
                <w:sz w:val="20"/>
              </w:rPr>
              <w:t xml:space="preserve"> en</w:t>
            </w:r>
            <w:r w:rsidRPr="00AD01E0">
              <w:rPr>
                <w:rFonts w:ascii="Calibri" w:hAnsi="Calibri" w:cs="Calibri"/>
                <w:i/>
                <w:sz w:val="20"/>
              </w:rPr>
              <w:t xml:space="preserve"> effectiever </w:t>
            </w:r>
            <w:r>
              <w:rPr>
                <w:rFonts w:ascii="Calibri" w:hAnsi="Calibri" w:cs="Calibri"/>
                <w:i/>
                <w:sz w:val="20"/>
              </w:rPr>
              <w:t>productieproces</w:t>
            </w:r>
            <w:r w:rsidRPr="00AD01E0">
              <w:rPr>
                <w:rFonts w:ascii="Calibri" w:hAnsi="Calibri" w:cs="Calibri"/>
                <w:i/>
                <w:sz w:val="20"/>
              </w:rPr>
              <w:t xml:space="preserve"> met een zo hoog mogelijke kwaliteit</w:t>
            </w:r>
            <w:r w:rsidR="00290516">
              <w:rPr>
                <w:rFonts w:ascii="Calibri" w:hAnsi="Calibri" w:cs="Calibri"/>
                <w:i/>
                <w:sz w:val="20"/>
              </w:rPr>
              <w:t xml:space="preserve"> bij passende </w:t>
            </w:r>
            <w:r w:rsidR="006B4D44">
              <w:rPr>
                <w:rFonts w:ascii="Calibri" w:hAnsi="Calibri" w:cs="Calibri"/>
                <w:i/>
                <w:sz w:val="20"/>
              </w:rPr>
              <w:t>kosten</w:t>
            </w:r>
            <w:r w:rsidRPr="00AD01E0">
              <w:rPr>
                <w:rFonts w:ascii="Calibri" w:hAnsi="Calibri" w:cs="Calibri"/>
                <w:i/>
                <w:sz w:val="20"/>
              </w:rPr>
              <w:t>.</w:t>
            </w:r>
          </w:p>
        </w:tc>
        <w:tc>
          <w:tcPr>
            <w:tcW w:w="3296" w:type="pct"/>
          </w:tcPr>
          <w:p w14:paraId="2D900E72" w14:textId="77777777" w:rsidR="005025CC" w:rsidRPr="00034D17" w:rsidRDefault="005025CC" w:rsidP="005025C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4D17">
              <w:rPr>
                <w:rFonts w:ascii="Calibri" w:hAnsi="Calibri" w:cs="Calibri"/>
                <w:sz w:val="20"/>
              </w:rPr>
              <w:t xml:space="preserve">Verzamelt en analyseert financiële gegevens </w:t>
            </w:r>
            <w:r>
              <w:rPr>
                <w:rFonts w:ascii="Calibri" w:hAnsi="Calibri" w:cs="Calibri"/>
                <w:sz w:val="20"/>
              </w:rPr>
              <w:t xml:space="preserve">en data </w:t>
            </w:r>
            <w:r w:rsidRPr="00034D17">
              <w:rPr>
                <w:rFonts w:ascii="Calibri" w:hAnsi="Calibri" w:cs="Calibri"/>
                <w:sz w:val="20"/>
              </w:rPr>
              <w:t xml:space="preserve">in relatie tot de </w:t>
            </w:r>
            <w:r>
              <w:rPr>
                <w:rFonts w:ascii="Calibri" w:hAnsi="Calibri" w:cs="Calibri"/>
                <w:sz w:val="20"/>
              </w:rPr>
              <w:t>productie</w:t>
            </w:r>
            <w:r w:rsidRPr="00034D17">
              <w:rPr>
                <w:rFonts w:ascii="Calibri" w:hAnsi="Calibri" w:cs="Calibri"/>
                <w:sz w:val="20"/>
              </w:rPr>
              <w:t>activiteiten.</w:t>
            </w:r>
          </w:p>
          <w:p w14:paraId="48935E5A" w14:textId="2E88BDD8" w:rsidR="005025CC" w:rsidRDefault="005025CC" w:rsidP="005025C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 xml:space="preserve">Signaleert, analyseert en rapporteert naar de leidinggevende met betrekking tot knelpunten in de uitvoering van het </w:t>
            </w:r>
            <w:r w:rsidR="00EB547B">
              <w:rPr>
                <w:rFonts w:ascii="Calibri" w:hAnsi="Calibri" w:cs="Calibri"/>
                <w:sz w:val="20"/>
              </w:rPr>
              <w:t>proces</w:t>
            </w:r>
            <w:r w:rsidRPr="000303D6">
              <w:rPr>
                <w:rFonts w:ascii="Calibri" w:hAnsi="Calibri" w:cs="Calibri"/>
                <w:sz w:val="20"/>
              </w:rPr>
              <w:t>: draagt zorg voor oplossingen en de uitvoering daarvan.</w:t>
            </w:r>
          </w:p>
          <w:p w14:paraId="32C6813C" w14:textId="77777777" w:rsidR="001D7C41" w:rsidRDefault="00184291" w:rsidP="00F058CC">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Draagt oplossingen aan voor structurele problemen</w:t>
            </w:r>
            <w:r w:rsidR="002F63FD">
              <w:rPr>
                <w:rFonts w:asciiTheme="minorHAnsi" w:hAnsiTheme="minorHAnsi" w:cstheme="minorHAnsi"/>
                <w:sz w:val="20"/>
              </w:rPr>
              <w:t xml:space="preserve"> en zorgt mede voor het realiseren van oplossingen.</w:t>
            </w:r>
          </w:p>
          <w:p w14:paraId="05C41FDE" w14:textId="6A50A0F3" w:rsidR="002F63FD" w:rsidRDefault="002F63FD" w:rsidP="00F058CC">
            <w:pPr>
              <w:numPr>
                <w:ilvl w:val="0"/>
                <w:numId w:val="27"/>
              </w:numPr>
              <w:overflowPunct w:val="0"/>
              <w:autoSpaceDE w:val="0"/>
              <w:autoSpaceDN w:val="0"/>
              <w:adjustRightInd w:val="0"/>
              <w:spacing w:before="20" w:after="20" w:line="228" w:lineRule="auto"/>
              <w:textAlignment w:val="baseline"/>
              <w:rPr>
                <w:rFonts w:asciiTheme="minorHAnsi" w:hAnsiTheme="minorHAnsi" w:cstheme="minorHAnsi"/>
                <w:sz w:val="20"/>
              </w:rPr>
            </w:pPr>
            <w:r>
              <w:rPr>
                <w:rFonts w:asciiTheme="minorHAnsi" w:hAnsiTheme="minorHAnsi" w:cstheme="minorHAnsi"/>
                <w:sz w:val="20"/>
              </w:rPr>
              <w:t xml:space="preserve">Levert input voor </w:t>
            </w:r>
            <w:r w:rsidR="00A87C56">
              <w:rPr>
                <w:rFonts w:asciiTheme="minorHAnsi" w:hAnsiTheme="minorHAnsi" w:cstheme="minorHAnsi"/>
                <w:sz w:val="20"/>
              </w:rPr>
              <w:t>het productiebeleid.</w:t>
            </w:r>
          </w:p>
        </w:tc>
      </w:tr>
    </w:tbl>
    <w:p w14:paraId="00DD62F1" w14:textId="77777777" w:rsidR="0029538D" w:rsidRDefault="0029538D">
      <w:pPr>
        <w:rPr>
          <w:rFonts w:asciiTheme="minorHAnsi" w:hAnsiTheme="minorHAnsi" w:cstheme="minorHAnsi"/>
          <w:b/>
          <w:smallCaps/>
          <w:color w:val="203B71"/>
          <w:sz w:val="20"/>
        </w:rPr>
      </w:pPr>
    </w:p>
    <w:p w14:paraId="420B55CE" w14:textId="77777777" w:rsidR="00FF1E4F" w:rsidRPr="00E96D2A" w:rsidRDefault="00FF1E4F" w:rsidP="00FF1E4F">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FF1E4F" w:rsidRPr="002D60CE" w14:paraId="5E3ED9CB" w14:textId="77777777" w:rsidTr="00197C19">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47E78F56" w14:textId="77777777" w:rsidR="00FF1E4F" w:rsidRPr="001554A9" w:rsidRDefault="00FF1E4F" w:rsidP="00197C19">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1972A55F" w14:textId="77777777" w:rsidR="00FF1E4F" w:rsidRPr="001554A9" w:rsidRDefault="00FF1E4F" w:rsidP="00197C19">
            <w:pPr>
              <w:pStyle w:val="Cel"/>
              <w:tabs>
                <w:tab w:val="left" w:pos="176"/>
              </w:tabs>
              <w:rPr>
                <w:rFonts w:ascii="Calibri" w:hAnsi="Calibri" w:cs="Calibri"/>
                <w:b/>
                <w:bCs/>
                <w:color w:val="FFFFFF" w:themeColor="background1"/>
                <w:sz w:val="20"/>
              </w:rPr>
            </w:pPr>
          </w:p>
        </w:tc>
      </w:tr>
      <w:tr w:rsidR="00FF1E4F" w:rsidRPr="00E96D2A" w14:paraId="5D163513" w14:textId="77777777" w:rsidTr="00197C19">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362800" w14:textId="77777777" w:rsidR="00FF1E4F" w:rsidRPr="001554A9" w:rsidRDefault="00FF1E4F" w:rsidP="00197C19">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4A94704" w14:textId="7886DF14" w:rsidR="00FF1E4F" w:rsidRPr="001554A9" w:rsidRDefault="00311D61" w:rsidP="00311D61">
            <w:pPr>
              <w:rPr>
                <w:rFonts w:ascii="Calibri" w:hAnsi="Calibri" w:cs="Calibri"/>
                <w:sz w:val="20"/>
              </w:rPr>
            </w:pPr>
            <w:r>
              <w:rPr>
                <w:rFonts w:ascii="Calibri" w:hAnsi="Calibri" w:cs="Calibri"/>
                <w:sz w:val="20"/>
              </w:rPr>
              <w:t>Mbo+/</w:t>
            </w:r>
            <w:r w:rsidR="00EA0BF1">
              <w:rPr>
                <w:rFonts w:ascii="Calibri" w:hAnsi="Calibri" w:cs="Calibri"/>
                <w:sz w:val="20"/>
              </w:rPr>
              <w:t>Hbo werk- en denkniveau.</w:t>
            </w:r>
          </w:p>
        </w:tc>
      </w:tr>
      <w:tr w:rsidR="00FF1E4F" w:rsidRPr="00E96D2A" w14:paraId="1161DCC1" w14:textId="77777777" w:rsidTr="00197C19">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FF04D3" w14:textId="77777777" w:rsidR="00FF1E4F" w:rsidRPr="001554A9" w:rsidRDefault="00FF1E4F" w:rsidP="00197C19">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121FA59D" w14:textId="77777777" w:rsidR="00787637" w:rsidRPr="000231EE" w:rsidRDefault="00787637" w:rsidP="00787637">
            <w:pPr>
              <w:pStyle w:val="Default"/>
              <w:numPr>
                <w:ilvl w:val="0"/>
                <w:numId w:val="26"/>
              </w:numPr>
              <w:rPr>
                <w:rFonts w:ascii="Calibri" w:hAnsi="Calibri" w:cs="Calibri"/>
                <w:sz w:val="20"/>
              </w:rPr>
            </w:pPr>
            <w:r>
              <w:rPr>
                <w:rFonts w:ascii="Calibri" w:hAnsi="Calibri" w:cs="Calibri"/>
                <w:sz w:val="20"/>
              </w:rPr>
              <w:t>Kennis van grafische productietechnologie.</w:t>
            </w:r>
          </w:p>
          <w:p w14:paraId="63213E9E" w14:textId="77777777" w:rsidR="00787637" w:rsidRPr="000231EE" w:rsidRDefault="00787637" w:rsidP="00787637">
            <w:pPr>
              <w:pStyle w:val="Default"/>
              <w:numPr>
                <w:ilvl w:val="0"/>
                <w:numId w:val="26"/>
              </w:numPr>
              <w:rPr>
                <w:rFonts w:ascii="Calibri" w:hAnsi="Calibri" w:cs="Calibri"/>
                <w:sz w:val="20"/>
              </w:rPr>
            </w:pPr>
            <w:r>
              <w:rPr>
                <w:rFonts w:ascii="Calibri" w:hAnsi="Calibri" w:cs="Calibri"/>
                <w:sz w:val="20"/>
              </w:rPr>
              <w:t xml:space="preserve">Kennis van </w:t>
            </w:r>
            <w:r w:rsidRPr="000231EE">
              <w:rPr>
                <w:rFonts w:ascii="Calibri" w:hAnsi="Calibri" w:cs="Calibri"/>
                <w:sz w:val="20"/>
              </w:rPr>
              <w:t xml:space="preserve">het </w:t>
            </w:r>
            <w:r>
              <w:rPr>
                <w:rFonts w:ascii="Calibri" w:hAnsi="Calibri" w:cs="Calibri"/>
                <w:sz w:val="20"/>
              </w:rPr>
              <w:t>(</w:t>
            </w:r>
            <w:r w:rsidRPr="000231EE">
              <w:rPr>
                <w:rFonts w:ascii="Calibri" w:hAnsi="Calibri" w:cs="Calibri"/>
                <w:sz w:val="20"/>
              </w:rPr>
              <w:t>digitale</w:t>
            </w:r>
            <w:r>
              <w:rPr>
                <w:rFonts w:ascii="Calibri" w:hAnsi="Calibri" w:cs="Calibri"/>
                <w:sz w:val="20"/>
              </w:rPr>
              <w:t>)</w:t>
            </w:r>
            <w:r w:rsidRPr="000231EE">
              <w:rPr>
                <w:rFonts w:ascii="Calibri" w:hAnsi="Calibri" w:cs="Calibri"/>
                <w:sz w:val="20"/>
              </w:rPr>
              <w:t xml:space="preserve"> productportfolio van de organisatie</w:t>
            </w:r>
            <w:r>
              <w:rPr>
                <w:rFonts w:ascii="Calibri" w:hAnsi="Calibri" w:cs="Calibri"/>
                <w:sz w:val="20"/>
              </w:rPr>
              <w:t xml:space="preserve"> en </w:t>
            </w:r>
            <w:r w:rsidRPr="625CAE11">
              <w:rPr>
                <w:rFonts w:ascii="Calibri" w:hAnsi="Calibri" w:cs="Calibri"/>
                <w:color w:val="auto"/>
                <w:sz w:val="20"/>
                <w:szCs w:val="20"/>
              </w:rPr>
              <w:t>het redactionele productieproces</w:t>
            </w:r>
            <w:r>
              <w:rPr>
                <w:rFonts w:ascii="Calibri" w:hAnsi="Calibri" w:cs="Calibri"/>
                <w:sz w:val="20"/>
              </w:rPr>
              <w:t>.</w:t>
            </w:r>
          </w:p>
          <w:p w14:paraId="0D6C1149" w14:textId="77777777" w:rsidR="00787637" w:rsidRDefault="00787637" w:rsidP="00787637">
            <w:pPr>
              <w:pStyle w:val="Default"/>
              <w:numPr>
                <w:ilvl w:val="0"/>
                <w:numId w:val="26"/>
              </w:numPr>
              <w:rPr>
                <w:rFonts w:ascii="Calibri" w:hAnsi="Calibri" w:cs="Calibri"/>
                <w:sz w:val="20"/>
              </w:rPr>
            </w:pPr>
            <w:r w:rsidRPr="000231EE">
              <w:rPr>
                <w:rFonts w:ascii="Calibri" w:hAnsi="Calibri" w:cs="Calibri"/>
                <w:sz w:val="20"/>
              </w:rPr>
              <w:t>Kennis van de toepassing van relevante applicaties</w:t>
            </w:r>
            <w:r>
              <w:rPr>
                <w:rFonts w:ascii="Calibri" w:hAnsi="Calibri" w:cs="Calibri"/>
                <w:sz w:val="20"/>
              </w:rPr>
              <w:t>.</w:t>
            </w:r>
          </w:p>
          <w:p w14:paraId="05DFE7DA" w14:textId="5495F001" w:rsidR="00787637" w:rsidRDefault="00787637" w:rsidP="00787637">
            <w:pPr>
              <w:pStyle w:val="Default"/>
              <w:numPr>
                <w:ilvl w:val="0"/>
                <w:numId w:val="26"/>
              </w:numPr>
              <w:rPr>
                <w:rFonts w:ascii="Calibri" w:hAnsi="Calibri" w:cs="Calibri"/>
                <w:sz w:val="20"/>
              </w:rPr>
            </w:pPr>
            <w:r>
              <w:rPr>
                <w:rFonts w:ascii="Calibri" w:hAnsi="Calibri" w:cs="Calibri"/>
                <w:sz w:val="20"/>
              </w:rPr>
              <w:t>Kennis van operationeel leveranciersmanagement.</w:t>
            </w:r>
          </w:p>
          <w:p w14:paraId="460D9033" w14:textId="18C016AA" w:rsidR="00FF1E4F" w:rsidRPr="00427BA9" w:rsidRDefault="00787637" w:rsidP="00787637">
            <w:pPr>
              <w:pStyle w:val="Default"/>
              <w:numPr>
                <w:ilvl w:val="0"/>
                <w:numId w:val="26"/>
              </w:numPr>
              <w:rPr>
                <w:rFonts w:ascii="Calibri" w:hAnsi="Calibri" w:cs="Calibri"/>
                <w:sz w:val="20"/>
              </w:rPr>
            </w:pPr>
            <w:r>
              <w:rPr>
                <w:rFonts w:ascii="Calibri" w:hAnsi="Calibri" w:cs="Calibri"/>
                <w:sz w:val="20"/>
              </w:rPr>
              <w:t xml:space="preserve">Kennis van </w:t>
            </w:r>
            <w:r w:rsidR="0071057E">
              <w:rPr>
                <w:rFonts w:ascii="Calibri" w:hAnsi="Calibri" w:cs="Calibri"/>
                <w:sz w:val="20"/>
              </w:rPr>
              <w:t xml:space="preserve">operationele </w:t>
            </w:r>
            <w:r>
              <w:rPr>
                <w:rFonts w:ascii="Calibri" w:hAnsi="Calibri" w:cs="Calibri"/>
                <w:sz w:val="20"/>
              </w:rPr>
              <w:t>productieplanning en -begrotingen.</w:t>
            </w:r>
          </w:p>
        </w:tc>
      </w:tr>
      <w:tr w:rsidR="00FF1E4F" w:rsidRPr="00E96D2A" w14:paraId="7FB3E385" w14:textId="77777777" w:rsidTr="00197C19">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EA4FD" w14:textId="77777777" w:rsidR="00FF1E4F" w:rsidRPr="001554A9" w:rsidRDefault="00FF1E4F" w:rsidP="00197C19">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0E7B547F" w14:textId="7EA1529D" w:rsidR="001C7681" w:rsidRDefault="0048791D" w:rsidP="001C7681">
            <w:pPr>
              <w:pStyle w:val="Default"/>
              <w:numPr>
                <w:ilvl w:val="0"/>
                <w:numId w:val="26"/>
              </w:numPr>
              <w:rPr>
                <w:rFonts w:ascii="Calibri" w:hAnsi="Calibri" w:cs="Calibri"/>
                <w:sz w:val="20"/>
              </w:rPr>
            </w:pPr>
            <w:r>
              <w:rPr>
                <w:rFonts w:ascii="Calibri" w:hAnsi="Calibri" w:cs="Calibri"/>
                <w:sz w:val="20"/>
              </w:rPr>
              <w:t>Plannen en organiseren</w:t>
            </w:r>
          </w:p>
          <w:p w14:paraId="157BFB39" w14:textId="6DFC674A" w:rsidR="001C7681" w:rsidRPr="001C7681" w:rsidRDefault="001C7681" w:rsidP="001C7681">
            <w:pPr>
              <w:pStyle w:val="Default"/>
              <w:numPr>
                <w:ilvl w:val="0"/>
                <w:numId w:val="26"/>
              </w:numPr>
              <w:rPr>
                <w:rFonts w:ascii="Calibri" w:hAnsi="Calibri" w:cs="Calibri"/>
                <w:sz w:val="20"/>
              </w:rPr>
            </w:pPr>
            <w:r>
              <w:rPr>
                <w:rFonts w:ascii="Calibri" w:hAnsi="Calibri" w:cs="Calibri"/>
                <w:sz w:val="20"/>
              </w:rPr>
              <w:t>Probleemoplossend vermogen</w:t>
            </w:r>
          </w:p>
          <w:p w14:paraId="050A8599" w14:textId="7DA1ECD0" w:rsidR="00FF1E4F" w:rsidRPr="0071057E" w:rsidRDefault="001C7681" w:rsidP="00197C19">
            <w:pPr>
              <w:pStyle w:val="Default"/>
              <w:numPr>
                <w:ilvl w:val="0"/>
                <w:numId w:val="26"/>
              </w:numPr>
              <w:rPr>
                <w:rFonts w:ascii="Calibri" w:hAnsi="Calibri" w:cs="Calibri"/>
                <w:sz w:val="20"/>
              </w:rPr>
            </w:pPr>
            <w:r>
              <w:rPr>
                <w:rFonts w:ascii="Calibri" w:hAnsi="Calibri" w:cs="Calibri"/>
                <w:sz w:val="20"/>
              </w:rPr>
              <w:t>Initiatief</w:t>
            </w:r>
          </w:p>
        </w:tc>
      </w:tr>
      <w:bookmarkEnd w:id="0"/>
    </w:tbl>
    <w:p w14:paraId="333A3278" w14:textId="7EAC769E" w:rsidR="00160EBD" w:rsidRDefault="00160EBD">
      <w:pPr>
        <w:rPr>
          <w:rFonts w:asciiTheme="minorHAnsi" w:hAnsiTheme="minorHAnsi" w:cstheme="minorHAnsi"/>
          <w:b/>
          <w:smallCaps/>
          <w:color w:val="203B71"/>
          <w:sz w:val="20"/>
        </w:rPr>
      </w:pPr>
    </w:p>
    <w:p w14:paraId="7AD2912D" w14:textId="77777777" w:rsidR="00FF1E4F" w:rsidRPr="00E96D2A" w:rsidRDefault="00FF1E4F">
      <w:pPr>
        <w:rPr>
          <w:rFonts w:asciiTheme="minorHAnsi" w:hAnsiTheme="minorHAnsi" w:cstheme="minorHAnsi"/>
          <w:b/>
          <w:smallCaps/>
          <w:color w:val="203B71"/>
          <w:sz w:val="20"/>
        </w:rPr>
      </w:pPr>
    </w:p>
    <w:sectPr w:rsidR="00FF1E4F" w:rsidRPr="00E96D2A" w:rsidSect="00D6258A">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CBEF" w14:textId="77777777" w:rsidR="00865D57" w:rsidRDefault="00865D57">
      <w:r>
        <w:separator/>
      </w:r>
    </w:p>
  </w:endnote>
  <w:endnote w:type="continuationSeparator" w:id="0">
    <w:p w14:paraId="7BFD7EDB" w14:textId="77777777" w:rsidR="00865D57" w:rsidRDefault="0086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D3E5" w14:textId="77777777" w:rsidR="00865D57" w:rsidRDefault="00865D57">
      <w:r>
        <w:separator/>
      </w:r>
    </w:p>
  </w:footnote>
  <w:footnote w:type="continuationSeparator" w:id="0">
    <w:p w14:paraId="2703E7DF" w14:textId="77777777" w:rsidR="00865D57" w:rsidRDefault="0086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1DEC8198" w:rsidR="008D4DDA" w:rsidRPr="00FB04E2" w:rsidRDefault="008742A8"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Productiebegeleider</w:t>
          </w:r>
          <w:proofErr w:type="spellEnd"/>
          <w:r>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1D0395C7" w:rsidR="008D4DDA" w:rsidRPr="00FB04E2" w:rsidRDefault="005E4718"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74F9F6E8" w:rsidR="008D4DDA" w:rsidRPr="00FB04E2" w:rsidRDefault="00393DC7" w:rsidP="008D4DDA">
          <w:pPr>
            <w:pStyle w:val="Koptekst"/>
            <w:rPr>
              <w:rFonts w:ascii="Calibri" w:hAnsi="Calibri" w:cs="Calibri"/>
              <w:b/>
              <w:smallCaps/>
              <w:color w:val="203B71"/>
              <w:sz w:val="22"/>
              <w:szCs w:val="22"/>
            </w:rPr>
          </w:pPr>
          <w:r>
            <w:rPr>
              <w:rFonts w:ascii="Calibri" w:hAnsi="Calibri" w:cs="Calibri"/>
              <w:b/>
              <w:smallCaps/>
              <w:color w:val="203B71"/>
              <w:sz w:val="22"/>
              <w:szCs w:val="22"/>
            </w:rPr>
            <w:t>Productie</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726A14E3" w:rsidR="008D4DDA" w:rsidRPr="00FB04E2" w:rsidRDefault="005E4718"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1C6082">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6BA4CFF"/>
    <w:multiLevelType w:val="multilevel"/>
    <w:tmpl w:val="4D52B8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996162"/>
    <w:multiLevelType w:val="hybridMultilevel"/>
    <w:tmpl w:val="7C0EA406"/>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6421D3"/>
    <w:multiLevelType w:val="multilevel"/>
    <w:tmpl w:val="8390B2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1"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4"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08394044">
    <w:abstractNumId w:val="0"/>
  </w:num>
  <w:num w:numId="2" w16cid:durableId="1923560297">
    <w:abstractNumId w:val="0"/>
  </w:num>
  <w:num w:numId="3" w16cid:durableId="889999700">
    <w:abstractNumId w:val="14"/>
  </w:num>
  <w:num w:numId="4" w16cid:durableId="68507180">
    <w:abstractNumId w:val="20"/>
  </w:num>
  <w:num w:numId="5" w16cid:durableId="1473477994">
    <w:abstractNumId w:val="3"/>
  </w:num>
  <w:num w:numId="6" w16cid:durableId="695928015">
    <w:abstractNumId w:val="23"/>
  </w:num>
  <w:num w:numId="7" w16cid:durableId="239103705">
    <w:abstractNumId w:val="10"/>
  </w:num>
  <w:num w:numId="8" w16cid:durableId="847449033">
    <w:abstractNumId w:val="24"/>
  </w:num>
  <w:num w:numId="9" w16cid:durableId="669218532">
    <w:abstractNumId w:val="12"/>
  </w:num>
  <w:num w:numId="10" w16cid:durableId="1664620640">
    <w:abstractNumId w:val="26"/>
  </w:num>
  <w:num w:numId="11" w16cid:durableId="2130389729">
    <w:abstractNumId w:val="8"/>
  </w:num>
  <w:num w:numId="12" w16cid:durableId="926423341">
    <w:abstractNumId w:val="5"/>
  </w:num>
  <w:num w:numId="13" w16cid:durableId="465928111">
    <w:abstractNumId w:val="2"/>
  </w:num>
  <w:num w:numId="14" w16cid:durableId="360252381">
    <w:abstractNumId w:val="16"/>
  </w:num>
  <w:num w:numId="15" w16cid:durableId="1559390503">
    <w:abstractNumId w:val="13"/>
  </w:num>
  <w:num w:numId="16" w16cid:durableId="1629045588">
    <w:abstractNumId w:val="11"/>
  </w:num>
  <w:num w:numId="17" w16cid:durableId="1882015451">
    <w:abstractNumId w:val="4"/>
  </w:num>
  <w:num w:numId="18" w16cid:durableId="140849458">
    <w:abstractNumId w:val="22"/>
  </w:num>
  <w:num w:numId="19" w16cid:durableId="1594317080">
    <w:abstractNumId w:val="9"/>
  </w:num>
  <w:num w:numId="20" w16cid:durableId="2010282809">
    <w:abstractNumId w:val="25"/>
  </w:num>
  <w:num w:numId="21" w16cid:durableId="1369717593">
    <w:abstractNumId w:val="19"/>
  </w:num>
  <w:num w:numId="22" w16cid:durableId="800994821">
    <w:abstractNumId w:val="27"/>
  </w:num>
  <w:num w:numId="23" w16cid:durableId="1239361327">
    <w:abstractNumId w:val="21"/>
  </w:num>
  <w:num w:numId="24" w16cid:durableId="1805930864">
    <w:abstractNumId w:val="18"/>
  </w:num>
  <w:num w:numId="25" w16cid:durableId="467207829">
    <w:abstractNumId w:val="7"/>
  </w:num>
  <w:num w:numId="26" w16cid:durableId="849758236">
    <w:abstractNumId w:val="6"/>
  </w:num>
  <w:num w:numId="27" w16cid:durableId="1657951058">
    <w:abstractNumId w:val="26"/>
  </w:num>
  <w:num w:numId="28" w16cid:durableId="1690402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3185988">
    <w:abstractNumId w:val="15"/>
  </w:num>
  <w:num w:numId="30" w16cid:durableId="815604582">
    <w:abstractNumId w:val="26"/>
  </w:num>
  <w:num w:numId="31" w16cid:durableId="893077590">
    <w:abstractNumId w:val="17"/>
  </w:num>
  <w:num w:numId="32" w16cid:durableId="824474716">
    <w:abstractNumId w:val="1"/>
  </w:num>
  <w:num w:numId="33" w16cid:durableId="130419517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w:val="3 juli 2008"/>
    <w:docVar w:name="Reference" w:val="Functiefamilie Accounting – Mei 2010 "/>
  </w:docVars>
  <w:rsids>
    <w:rsidRoot w:val="003C17AE"/>
    <w:rsid w:val="00000650"/>
    <w:rsid w:val="0000127B"/>
    <w:rsid w:val="00002B7E"/>
    <w:rsid w:val="00002C35"/>
    <w:rsid w:val="000069A7"/>
    <w:rsid w:val="00006A5E"/>
    <w:rsid w:val="00012716"/>
    <w:rsid w:val="00012C2F"/>
    <w:rsid w:val="000177B0"/>
    <w:rsid w:val="00022F6A"/>
    <w:rsid w:val="000230B7"/>
    <w:rsid w:val="000231EE"/>
    <w:rsid w:val="00025CB0"/>
    <w:rsid w:val="00026329"/>
    <w:rsid w:val="00027185"/>
    <w:rsid w:val="00027BF1"/>
    <w:rsid w:val="00030E20"/>
    <w:rsid w:val="0003147E"/>
    <w:rsid w:val="0003253A"/>
    <w:rsid w:val="00032619"/>
    <w:rsid w:val="00032D81"/>
    <w:rsid w:val="00035151"/>
    <w:rsid w:val="00041BCD"/>
    <w:rsid w:val="00043E8E"/>
    <w:rsid w:val="000446DD"/>
    <w:rsid w:val="000457FD"/>
    <w:rsid w:val="00046E05"/>
    <w:rsid w:val="000471EA"/>
    <w:rsid w:val="0004795F"/>
    <w:rsid w:val="00051008"/>
    <w:rsid w:val="000547C5"/>
    <w:rsid w:val="000549BA"/>
    <w:rsid w:val="00054BC8"/>
    <w:rsid w:val="00055B45"/>
    <w:rsid w:val="000602F8"/>
    <w:rsid w:val="000609BA"/>
    <w:rsid w:val="000625F2"/>
    <w:rsid w:val="00062FF1"/>
    <w:rsid w:val="000647D9"/>
    <w:rsid w:val="00065D8C"/>
    <w:rsid w:val="00065FD9"/>
    <w:rsid w:val="0006646A"/>
    <w:rsid w:val="000666BB"/>
    <w:rsid w:val="00070722"/>
    <w:rsid w:val="0007470C"/>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F1382"/>
    <w:rsid w:val="000F35A1"/>
    <w:rsid w:val="000F3CFD"/>
    <w:rsid w:val="000F4FC6"/>
    <w:rsid w:val="000F58C0"/>
    <w:rsid w:val="00100188"/>
    <w:rsid w:val="00103CD6"/>
    <w:rsid w:val="001056B1"/>
    <w:rsid w:val="001118C3"/>
    <w:rsid w:val="001141F4"/>
    <w:rsid w:val="00116E3E"/>
    <w:rsid w:val="0011759B"/>
    <w:rsid w:val="00117ED3"/>
    <w:rsid w:val="00120068"/>
    <w:rsid w:val="00120174"/>
    <w:rsid w:val="0012210B"/>
    <w:rsid w:val="00122B35"/>
    <w:rsid w:val="001239D9"/>
    <w:rsid w:val="00124485"/>
    <w:rsid w:val="00124728"/>
    <w:rsid w:val="001253A8"/>
    <w:rsid w:val="00126F19"/>
    <w:rsid w:val="00130FA2"/>
    <w:rsid w:val="00131407"/>
    <w:rsid w:val="001320C4"/>
    <w:rsid w:val="00132ED1"/>
    <w:rsid w:val="00133C42"/>
    <w:rsid w:val="00135766"/>
    <w:rsid w:val="001416A8"/>
    <w:rsid w:val="00141C64"/>
    <w:rsid w:val="00141EF8"/>
    <w:rsid w:val="00142A29"/>
    <w:rsid w:val="00143D7F"/>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4CA8"/>
    <w:rsid w:val="001757EA"/>
    <w:rsid w:val="00176189"/>
    <w:rsid w:val="00176267"/>
    <w:rsid w:val="0017665C"/>
    <w:rsid w:val="0018175F"/>
    <w:rsid w:val="00184291"/>
    <w:rsid w:val="00185371"/>
    <w:rsid w:val="001875BE"/>
    <w:rsid w:val="00187A88"/>
    <w:rsid w:val="00193500"/>
    <w:rsid w:val="0019390F"/>
    <w:rsid w:val="0019590B"/>
    <w:rsid w:val="00195CD0"/>
    <w:rsid w:val="00196AA6"/>
    <w:rsid w:val="00197A83"/>
    <w:rsid w:val="001A01C2"/>
    <w:rsid w:val="001A1C75"/>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27DC"/>
    <w:rsid w:val="001C3042"/>
    <w:rsid w:val="001C3BC9"/>
    <w:rsid w:val="001C5AC3"/>
    <w:rsid w:val="001C6082"/>
    <w:rsid w:val="001C62CC"/>
    <w:rsid w:val="001C7681"/>
    <w:rsid w:val="001C7F39"/>
    <w:rsid w:val="001D1A87"/>
    <w:rsid w:val="001D25CF"/>
    <w:rsid w:val="001D2B1C"/>
    <w:rsid w:val="001D3045"/>
    <w:rsid w:val="001D375D"/>
    <w:rsid w:val="001D41F7"/>
    <w:rsid w:val="001D424B"/>
    <w:rsid w:val="001D4CA2"/>
    <w:rsid w:val="001D5DEC"/>
    <w:rsid w:val="001D68D5"/>
    <w:rsid w:val="001D7C41"/>
    <w:rsid w:val="001E004B"/>
    <w:rsid w:val="001E3E10"/>
    <w:rsid w:val="001E449A"/>
    <w:rsid w:val="001E5540"/>
    <w:rsid w:val="001E73C4"/>
    <w:rsid w:val="001F0105"/>
    <w:rsid w:val="001F247F"/>
    <w:rsid w:val="001F38DC"/>
    <w:rsid w:val="001F509C"/>
    <w:rsid w:val="001F5F0B"/>
    <w:rsid w:val="001F6384"/>
    <w:rsid w:val="001F784D"/>
    <w:rsid w:val="001F7948"/>
    <w:rsid w:val="002018A2"/>
    <w:rsid w:val="00202FC7"/>
    <w:rsid w:val="00206261"/>
    <w:rsid w:val="00206973"/>
    <w:rsid w:val="00207E6D"/>
    <w:rsid w:val="00210ADD"/>
    <w:rsid w:val="002115ED"/>
    <w:rsid w:val="00212AFD"/>
    <w:rsid w:val="00215DF8"/>
    <w:rsid w:val="00221B5D"/>
    <w:rsid w:val="00222109"/>
    <w:rsid w:val="00223281"/>
    <w:rsid w:val="002235F5"/>
    <w:rsid w:val="00223ADF"/>
    <w:rsid w:val="00223DD9"/>
    <w:rsid w:val="00223F7D"/>
    <w:rsid w:val="0022442B"/>
    <w:rsid w:val="00227216"/>
    <w:rsid w:val="00230EE4"/>
    <w:rsid w:val="0023109C"/>
    <w:rsid w:val="0023233C"/>
    <w:rsid w:val="00232F52"/>
    <w:rsid w:val="00234399"/>
    <w:rsid w:val="00234B43"/>
    <w:rsid w:val="00237A42"/>
    <w:rsid w:val="0024333E"/>
    <w:rsid w:val="00243542"/>
    <w:rsid w:val="0024374E"/>
    <w:rsid w:val="00243E58"/>
    <w:rsid w:val="0024484D"/>
    <w:rsid w:val="00252C02"/>
    <w:rsid w:val="0025371C"/>
    <w:rsid w:val="0025395B"/>
    <w:rsid w:val="00255A0A"/>
    <w:rsid w:val="00260711"/>
    <w:rsid w:val="002610A3"/>
    <w:rsid w:val="002610BA"/>
    <w:rsid w:val="0026116A"/>
    <w:rsid w:val="0026215A"/>
    <w:rsid w:val="00262A8B"/>
    <w:rsid w:val="0026577E"/>
    <w:rsid w:val="00265930"/>
    <w:rsid w:val="002673CB"/>
    <w:rsid w:val="002701DB"/>
    <w:rsid w:val="002712F4"/>
    <w:rsid w:val="002716A1"/>
    <w:rsid w:val="0027368E"/>
    <w:rsid w:val="00280073"/>
    <w:rsid w:val="00283247"/>
    <w:rsid w:val="00284F2C"/>
    <w:rsid w:val="00287472"/>
    <w:rsid w:val="002902B5"/>
    <w:rsid w:val="00290516"/>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4C7F"/>
    <w:rsid w:val="002A7974"/>
    <w:rsid w:val="002B09BF"/>
    <w:rsid w:val="002B0DC7"/>
    <w:rsid w:val="002B1A2F"/>
    <w:rsid w:val="002B254C"/>
    <w:rsid w:val="002B2C8C"/>
    <w:rsid w:val="002B4BBA"/>
    <w:rsid w:val="002B52E4"/>
    <w:rsid w:val="002B5BBC"/>
    <w:rsid w:val="002C0D87"/>
    <w:rsid w:val="002C178B"/>
    <w:rsid w:val="002C2A6A"/>
    <w:rsid w:val="002C68D2"/>
    <w:rsid w:val="002C7C6F"/>
    <w:rsid w:val="002C7D80"/>
    <w:rsid w:val="002D06B3"/>
    <w:rsid w:val="002D0BD3"/>
    <w:rsid w:val="002D2972"/>
    <w:rsid w:val="002D2DA6"/>
    <w:rsid w:val="002D3630"/>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3FD"/>
    <w:rsid w:val="002F6442"/>
    <w:rsid w:val="002F677D"/>
    <w:rsid w:val="00301896"/>
    <w:rsid w:val="00301A51"/>
    <w:rsid w:val="00302F9C"/>
    <w:rsid w:val="003061BE"/>
    <w:rsid w:val="00306235"/>
    <w:rsid w:val="00306BBC"/>
    <w:rsid w:val="00311D61"/>
    <w:rsid w:val="00312E7F"/>
    <w:rsid w:val="003137BA"/>
    <w:rsid w:val="003148B6"/>
    <w:rsid w:val="00314F19"/>
    <w:rsid w:val="00317947"/>
    <w:rsid w:val="003201C7"/>
    <w:rsid w:val="00327471"/>
    <w:rsid w:val="003306E8"/>
    <w:rsid w:val="00330EAE"/>
    <w:rsid w:val="00331A8A"/>
    <w:rsid w:val="003329E4"/>
    <w:rsid w:val="003345DB"/>
    <w:rsid w:val="00334E7B"/>
    <w:rsid w:val="00334EB8"/>
    <w:rsid w:val="00334FD3"/>
    <w:rsid w:val="00336861"/>
    <w:rsid w:val="00341D07"/>
    <w:rsid w:val="00342E4F"/>
    <w:rsid w:val="00345391"/>
    <w:rsid w:val="0034566B"/>
    <w:rsid w:val="00350898"/>
    <w:rsid w:val="00353D84"/>
    <w:rsid w:val="00354DD6"/>
    <w:rsid w:val="00355758"/>
    <w:rsid w:val="00356334"/>
    <w:rsid w:val="0035674A"/>
    <w:rsid w:val="00356E6D"/>
    <w:rsid w:val="00357619"/>
    <w:rsid w:val="00360865"/>
    <w:rsid w:val="00360FE3"/>
    <w:rsid w:val="00362582"/>
    <w:rsid w:val="00363BFF"/>
    <w:rsid w:val="003653DB"/>
    <w:rsid w:val="003664BE"/>
    <w:rsid w:val="00366521"/>
    <w:rsid w:val="00366AB2"/>
    <w:rsid w:val="00373026"/>
    <w:rsid w:val="0037518A"/>
    <w:rsid w:val="00376ADA"/>
    <w:rsid w:val="003772BD"/>
    <w:rsid w:val="003808E2"/>
    <w:rsid w:val="003813BE"/>
    <w:rsid w:val="003819E5"/>
    <w:rsid w:val="00382A9A"/>
    <w:rsid w:val="00382FC9"/>
    <w:rsid w:val="0038498D"/>
    <w:rsid w:val="00386367"/>
    <w:rsid w:val="00390BCE"/>
    <w:rsid w:val="003928A1"/>
    <w:rsid w:val="00392F24"/>
    <w:rsid w:val="00393DC7"/>
    <w:rsid w:val="003968C9"/>
    <w:rsid w:val="003972B4"/>
    <w:rsid w:val="003979CC"/>
    <w:rsid w:val="00397BB6"/>
    <w:rsid w:val="003A0D0F"/>
    <w:rsid w:val="003A3609"/>
    <w:rsid w:val="003A3FA1"/>
    <w:rsid w:val="003A4450"/>
    <w:rsid w:val="003A5B34"/>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E46BD"/>
    <w:rsid w:val="003F1466"/>
    <w:rsid w:val="003F3523"/>
    <w:rsid w:val="003F46F3"/>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246BA"/>
    <w:rsid w:val="004251D0"/>
    <w:rsid w:val="00426D6B"/>
    <w:rsid w:val="00427BA9"/>
    <w:rsid w:val="0043073B"/>
    <w:rsid w:val="0043143E"/>
    <w:rsid w:val="004315D5"/>
    <w:rsid w:val="00434576"/>
    <w:rsid w:val="0043766A"/>
    <w:rsid w:val="0044064A"/>
    <w:rsid w:val="00440BA5"/>
    <w:rsid w:val="00440E62"/>
    <w:rsid w:val="004410FF"/>
    <w:rsid w:val="00441D6A"/>
    <w:rsid w:val="004424B2"/>
    <w:rsid w:val="00442690"/>
    <w:rsid w:val="0044282A"/>
    <w:rsid w:val="00442E9D"/>
    <w:rsid w:val="00444FFD"/>
    <w:rsid w:val="0045068D"/>
    <w:rsid w:val="00452A7E"/>
    <w:rsid w:val="00453A17"/>
    <w:rsid w:val="00453A61"/>
    <w:rsid w:val="00453C51"/>
    <w:rsid w:val="00455168"/>
    <w:rsid w:val="00455AF9"/>
    <w:rsid w:val="00456E46"/>
    <w:rsid w:val="004608BB"/>
    <w:rsid w:val="0046197E"/>
    <w:rsid w:val="004627C4"/>
    <w:rsid w:val="00463269"/>
    <w:rsid w:val="00464EA6"/>
    <w:rsid w:val="00467832"/>
    <w:rsid w:val="0047007B"/>
    <w:rsid w:val="004701BB"/>
    <w:rsid w:val="00470930"/>
    <w:rsid w:val="00470B30"/>
    <w:rsid w:val="004712F0"/>
    <w:rsid w:val="00471589"/>
    <w:rsid w:val="00472013"/>
    <w:rsid w:val="004752E3"/>
    <w:rsid w:val="00480951"/>
    <w:rsid w:val="00480FCD"/>
    <w:rsid w:val="00481BB3"/>
    <w:rsid w:val="00482AE0"/>
    <w:rsid w:val="00484616"/>
    <w:rsid w:val="00486307"/>
    <w:rsid w:val="00486CDA"/>
    <w:rsid w:val="0048791D"/>
    <w:rsid w:val="00490E78"/>
    <w:rsid w:val="00492C29"/>
    <w:rsid w:val="00493C96"/>
    <w:rsid w:val="004960AA"/>
    <w:rsid w:val="004966C4"/>
    <w:rsid w:val="004968EC"/>
    <w:rsid w:val="00497463"/>
    <w:rsid w:val="00497ED3"/>
    <w:rsid w:val="004A0721"/>
    <w:rsid w:val="004A0B98"/>
    <w:rsid w:val="004A1509"/>
    <w:rsid w:val="004A1DC1"/>
    <w:rsid w:val="004A3C29"/>
    <w:rsid w:val="004A69B0"/>
    <w:rsid w:val="004B1035"/>
    <w:rsid w:val="004B1307"/>
    <w:rsid w:val="004B489F"/>
    <w:rsid w:val="004B537E"/>
    <w:rsid w:val="004B681A"/>
    <w:rsid w:val="004B7322"/>
    <w:rsid w:val="004C24C6"/>
    <w:rsid w:val="004C2843"/>
    <w:rsid w:val="004C2F34"/>
    <w:rsid w:val="004C36C3"/>
    <w:rsid w:val="004C3DFE"/>
    <w:rsid w:val="004C4921"/>
    <w:rsid w:val="004C4C3D"/>
    <w:rsid w:val="004C607D"/>
    <w:rsid w:val="004D0F91"/>
    <w:rsid w:val="004D4924"/>
    <w:rsid w:val="004D6201"/>
    <w:rsid w:val="004D72A2"/>
    <w:rsid w:val="004D79D9"/>
    <w:rsid w:val="004E1F7B"/>
    <w:rsid w:val="004E3809"/>
    <w:rsid w:val="004E5F85"/>
    <w:rsid w:val="004E63E4"/>
    <w:rsid w:val="004E7332"/>
    <w:rsid w:val="004F129F"/>
    <w:rsid w:val="004F3560"/>
    <w:rsid w:val="004F55C4"/>
    <w:rsid w:val="00500412"/>
    <w:rsid w:val="005025CC"/>
    <w:rsid w:val="00502A49"/>
    <w:rsid w:val="00502CA2"/>
    <w:rsid w:val="005039FE"/>
    <w:rsid w:val="00507A8B"/>
    <w:rsid w:val="00507D5B"/>
    <w:rsid w:val="005100D4"/>
    <w:rsid w:val="0051032E"/>
    <w:rsid w:val="0051060C"/>
    <w:rsid w:val="0051068D"/>
    <w:rsid w:val="0051179E"/>
    <w:rsid w:val="00512EAA"/>
    <w:rsid w:val="00514C58"/>
    <w:rsid w:val="00515950"/>
    <w:rsid w:val="00515C60"/>
    <w:rsid w:val="00517502"/>
    <w:rsid w:val="00520A85"/>
    <w:rsid w:val="0052177A"/>
    <w:rsid w:val="00521CBC"/>
    <w:rsid w:val="005225C8"/>
    <w:rsid w:val="0052405A"/>
    <w:rsid w:val="00524CCF"/>
    <w:rsid w:val="005256F7"/>
    <w:rsid w:val="005271A8"/>
    <w:rsid w:val="005310D6"/>
    <w:rsid w:val="00533C5A"/>
    <w:rsid w:val="00533F3F"/>
    <w:rsid w:val="00534148"/>
    <w:rsid w:val="00535406"/>
    <w:rsid w:val="0053546C"/>
    <w:rsid w:val="00535567"/>
    <w:rsid w:val="00537870"/>
    <w:rsid w:val="00541F0C"/>
    <w:rsid w:val="0054423E"/>
    <w:rsid w:val="00544CF9"/>
    <w:rsid w:val="00550CCE"/>
    <w:rsid w:val="00552309"/>
    <w:rsid w:val="00552505"/>
    <w:rsid w:val="00552B3A"/>
    <w:rsid w:val="005542D1"/>
    <w:rsid w:val="00554A72"/>
    <w:rsid w:val="00555003"/>
    <w:rsid w:val="005551E7"/>
    <w:rsid w:val="0055750A"/>
    <w:rsid w:val="00561E32"/>
    <w:rsid w:val="0056425B"/>
    <w:rsid w:val="00564B1C"/>
    <w:rsid w:val="005650F1"/>
    <w:rsid w:val="0056601F"/>
    <w:rsid w:val="00567516"/>
    <w:rsid w:val="0057359E"/>
    <w:rsid w:val="00573EB0"/>
    <w:rsid w:val="0057590E"/>
    <w:rsid w:val="00576B91"/>
    <w:rsid w:val="00577C93"/>
    <w:rsid w:val="005803C4"/>
    <w:rsid w:val="00580EA7"/>
    <w:rsid w:val="00581CB8"/>
    <w:rsid w:val="00582198"/>
    <w:rsid w:val="00583858"/>
    <w:rsid w:val="00586207"/>
    <w:rsid w:val="00586D21"/>
    <w:rsid w:val="00591AAF"/>
    <w:rsid w:val="00593F9D"/>
    <w:rsid w:val="0059536B"/>
    <w:rsid w:val="00595AD0"/>
    <w:rsid w:val="00597DD1"/>
    <w:rsid w:val="005A01CF"/>
    <w:rsid w:val="005A3F46"/>
    <w:rsid w:val="005A48D8"/>
    <w:rsid w:val="005A493C"/>
    <w:rsid w:val="005A4AE5"/>
    <w:rsid w:val="005A4E39"/>
    <w:rsid w:val="005A638E"/>
    <w:rsid w:val="005A7D28"/>
    <w:rsid w:val="005B049E"/>
    <w:rsid w:val="005B04DB"/>
    <w:rsid w:val="005B1DBB"/>
    <w:rsid w:val="005B3B39"/>
    <w:rsid w:val="005B55B3"/>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4718"/>
    <w:rsid w:val="005E6319"/>
    <w:rsid w:val="005F0D1C"/>
    <w:rsid w:val="005F12C1"/>
    <w:rsid w:val="005F5CA1"/>
    <w:rsid w:val="005F6486"/>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50FA"/>
    <w:rsid w:val="00637D13"/>
    <w:rsid w:val="00637F65"/>
    <w:rsid w:val="00640268"/>
    <w:rsid w:val="006409EE"/>
    <w:rsid w:val="00640C43"/>
    <w:rsid w:val="006416AE"/>
    <w:rsid w:val="00642726"/>
    <w:rsid w:val="00643062"/>
    <w:rsid w:val="006431F3"/>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0830"/>
    <w:rsid w:val="00680C42"/>
    <w:rsid w:val="006820DF"/>
    <w:rsid w:val="00685059"/>
    <w:rsid w:val="00686C66"/>
    <w:rsid w:val="00693995"/>
    <w:rsid w:val="00695A39"/>
    <w:rsid w:val="00696A39"/>
    <w:rsid w:val="006A1C36"/>
    <w:rsid w:val="006A1DDB"/>
    <w:rsid w:val="006A22B7"/>
    <w:rsid w:val="006A5420"/>
    <w:rsid w:val="006A54DC"/>
    <w:rsid w:val="006A55DB"/>
    <w:rsid w:val="006A5C1D"/>
    <w:rsid w:val="006A5FCD"/>
    <w:rsid w:val="006A638B"/>
    <w:rsid w:val="006A65C6"/>
    <w:rsid w:val="006B09AD"/>
    <w:rsid w:val="006B0A87"/>
    <w:rsid w:val="006B221E"/>
    <w:rsid w:val="006B36B3"/>
    <w:rsid w:val="006B3F77"/>
    <w:rsid w:val="006B4D44"/>
    <w:rsid w:val="006B4F14"/>
    <w:rsid w:val="006B5FD5"/>
    <w:rsid w:val="006B7640"/>
    <w:rsid w:val="006B7B75"/>
    <w:rsid w:val="006C06A8"/>
    <w:rsid w:val="006C1B65"/>
    <w:rsid w:val="006C333E"/>
    <w:rsid w:val="006C461D"/>
    <w:rsid w:val="006C58DD"/>
    <w:rsid w:val="006D06C3"/>
    <w:rsid w:val="006D113D"/>
    <w:rsid w:val="006D237D"/>
    <w:rsid w:val="006D5C91"/>
    <w:rsid w:val="006D65D9"/>
    <w:rsid w:val="006D6B09"/>
    <w:rsid w:val="006D6C7F"/>
    <w:rsid w:val="006D737B"/>
    <w:rsid w:val="006E0B05"/>
    <w:rsid w:val="006E6B82"/>
    <w:rsid w:val="006E7F42"/>
    <w:rsid w:val="006F01A8"/>
    <w:rsid w:val="006F1D27"/>
    <w:rsid w:val="006F48BE"/>
    <w:rsid w:val="006F5585"/>
    <w:rsid w:val="006F639E"/>
    <w:rsid w:val="006F7864"/>
    <w:rsid w:val="00700EB1"/>
    <w:rsid w:val="00701B61"/>
    <w:rsid w:val="00702746"/>
    <w:rsid w:val="007046DA"/>
    <w:rsid w:val="0070554C"/>
    <w:rsid w:val="00705B8A"/>
    <w:rsid w:val="0071057E"/>
    <w:rsid w:val="00710BCF"/>
    <w:rsid w:val="00710EEB"/>
    <w:rsid w:val="00712146"/>
    <w:rsid w:val="007122EC"/>
    <w:rsid w:val="00712361"/>
    <w:rsid w:val="00712671"/>
    <w:rsid w:val="00717106"/>
    <w:rsid w:val="00717FD0"/>
    <w:rsid w:val="007202DA"/>
    <w:rsid w:val="00721AF5"/>
    <w:rsid w:val="00722408"/>
    <w:rsid w:val="007236B2"/>
    <w:rsid w:val="00724D59"/>
    <w:rsid w:val="00725881"/>
    <w:rsid w:val="00725DFA"/>
    <w:rsid w:val="00727ED9"/>
    <w:rsid w:val="0073080A"/>
    <w:rsid w:val="00731A01"/>
    <w:rsid w:val="00732C6D"/>
    <w:rsid w:val="00733536"/>
    <w:rsid w:val="00733772"/>
    <w:rsid w:val="00737CE8"/>
    <w:rsid w:val="007418F9"/>
    <w:rsid w:val="00741B70"/>
    <w:rsid w:val="00745FC0"/>
    <w:rsid w:val="00746F06"/>
    <w:rsid w:val="007470A0"/>
    <w:rsid w:val="0074745F"/>
    <w:rsid w:val="00747BCE"/>
    <w:rsid w:val="007505D3"/>
    <w:rsid w:val="00751A61"/>
    <w:rsid w:val="00751F98"/>
    <w:rsid w:val="00753098"/>
    <w:rsid w:val="007538FF"/>
    <w:rsid w:val="00757FF9"/>
    <w:rsid w:val="00760506"/>
    <w:rsid w:val="00760C42"/>
    <w:rsid w:val="00762E5A"/>
    <w:rsid w:val="007637AF"/>
    <w:rsid w:val="007642E7"/>
    <w:rsid w:val="00764C45"/>
    <w:rsid w:val="00764F33"/>
    <w:rsid w:val="0076722F"/>
    <w:rsid w:val="007709BC"/>
    <w:rsid w:val="0077131E"/>
    <w:rsid w:val="00772167"/>
    <w:rsid w:val="007768F9"/>
    <w:rsid w:val="007777F9"/>
    <w:rsid w:val="00780307"/>
    <w:rsid w:val="00782E2C"/>
    <w:rsid w:val="007831EC"/>
    <w:rsid w:val="0078354A"/>
    <w:rsid w:val="00784624"/>
    <w:rsid w:val="00785957"/>
    <w:rsid w:val="0078629A"/>
    <w:rsid w:val="00787637"/>
    <w:rsid w:val="00787C03"/>
    <w:rsid w:val="00790C7A"/>
    <w:rsid w:val="0079269D"/>
    <w:rsid w:val="0079300D"/>
    <w:rsid w:val="00793A9D"/>
    <w:rsid w:val="00793F54"/>
    <w:rsid w:val="0079469D"/>
    <w:rsid w:val="00794A5C"/>
    <w:rsid w:val="00794F6D"/>
    <w:rsid w:val="00795FA1"/>
    <w:rsid w:val="00796379"/>
    <w:rsid w:val="0079676A"/>
    <w:rsid w:val="00797DD9"/>
    <w:rsid w:val="007A418D"/>
    <w:rsid w:val="007A426F"/>
    <w:rsid w:val="007A44DD"/>
    <w:rsid w:val="007A4C28"/>
    <w:rsid w:val="007A5E8C"/>
    <w:rsid w:val="007A65F8"/>
    <w:rsid w:val="007B02F6"/>
    <w:rsid w:val="007B13E0"/>
    <w:rsid w:val="007B5465"/>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5E04"/>
    <w:rsid w:val="007F6DAB"/>
    <w:rsid w:val="007F7155"/>
    <w:rsid w:val="007F73AD"/>
    <w:rsid w:val="007F7C05"/>
    <w:rsid w:val="00800CAD"/>
    <w:rsid w:val="00800E2F"/>
    <w:rsid w:val="008021DE"/>
    <w:rsid w:val="008029D6"/>
    <w:rsid w:val="00804765"/>
    <w:rsid w:val="008051D0"/>
    <w:rsid w:val="008100FE"/>
    <w:rsid w:val="008111DE"/>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19B3"/>
    <w:rsid w:val="0084261D"/>
    <w:rsid w:val="0084371C"/>
    <w:rsid w:val="00844514"/>
    <w:rsid w:val="00844880"/>
    <w:rsid w:val="00847D40"/>
    <w:rsid w:val="00851A3F"/>
    <w:rsid w:val="00851C86"/>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57"/>
    <w:rsid w:val="00865DE7"/>
    <w:rsid w:val="00866249"/>
    <w:rsid w:val="00866FC1"/>
    <w:rsid w:val="00867A64"/>
    <w:rsid w:val="008742A8"/>
    <w:rsid w:val="00874C06"/>
    <w:rsid w:val="0087514C"/>
    <w:rsid w:val="0087523F"/>
    <w:rsid w:val="00877412"/>
    <w:rsid w:val="00877A74"/>
    <w:rsid w:val="00881558"/>
    <w:rsid w:val="00881ECE"/>
    <w:rsid w:val="00882D33"/>
    <w:rsid w:val="00885D2E"/>
    <w:rsid w:val="00887471"/>
    <w:rsid w:val="0088757E"/>
    <w:rsid w:val="00887BAF"/>
    <w:rsid w:val="00887C8D"/>
    <w:rsid w:val="00887E9D"/>
    <w:rsid w:val="008919F4"/>
    <w:rsid w:val="0089215A"/>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B6C4E"/>
    <w:rsid w:val="008C1EFE"/>
    <w:rsid w:val="008C4F63"/>
    <w:rsid w:val="008C5942"/>
    <w:rsid w:val="008C63AD"/>
    <w:rsid w:val="008C6AC4"/>
    <w:rsid w:val="008C799C"/>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8F5E67"/>
    <w:rsid w:val="00900388"/>
    <w:rsid w:val="00900D0C"/>
    <w:rsid w:val="00901C30"/>
    <w:rsid w:val="00902A69"/>
    <w:rsid w:val="00903E7C"/>
    <w:rsid w:val="0091104A"/>
    <w:rsid w:val="00911D70"/>
    <w:rsid w:val="00913555"/>
    <w:rsid w:val="00913A2D"/>
    <w:rsid w:val="00914306"/>
    <w:rsid w:val="009144F5"/>
    <w:rsid w:val="009174BE"/>
    <w:rsid w:val="00921E6F"/>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6408"/>
    <w:rsid w:val="0094770B"/>
    <w:rsid w:val="00950F5D"/>
    <w:rsid w:val="00955394"/>
    <w:rsid w:val="00955B08"/>
    <w:rsid w:val="00955D5E"/>
    <w:rsid w:val="00956D73"/>
    <w:rsid w:val="00957847"/>
    <w:rsid w:val="00962988"/>
    <w:rsid w:val="00962E1B"/>
    <w:rsid w:val="009638F7"/>
    <w:rsid w:val="009664F9"/>
    <w:rsid w:val="00971952"/>
    <w:rsid w:val="009725A7"/>
    <w:rsid w:val="00973434"/>
    <w:rsid w:val="009735E3"/>
    <w:rsid w:val="00974E68"/>
    <w:rsid w:val="0097629B"/>
    <w:rsid w:val="00976ED8"/>
    <w:rsid w:val="00980030"/>
    <w:rsid w:val="009838C0"/>
    <w:rsid w:val="0098563D"/>
    <w:rsid w:val="00987579"/>
    <w:rsid w:val="00987792"/>
    <w:rsid w:val="00987BE3"/>
    <w:rsid w:val="00987F5F"/>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5617"/>
    <w:rsid w:val="009B618A"/>
    <w:rsid w:val="009B700C"/>
    <w:rsid w:val="009B709C"/>
    <w:rsid w:val="009B722B"/>
    <w:rsid w:val="009B7AAF"/>
    <w:rsid w:val="009C00AE"/>
    <w:rsid w:val="009C27F4"/>
    <w:rsid w:val="009C343E"/>
    <w:rsid w:val="009C3449"/>
    <w:rsid w:val="009C79CB"/>
    <w:rsid w:val="009D1202"/>
    <w:rsid w:val="009D12B5"/>
    <w:rsid w:val="009D18A2"/>
    <w:rsid w:val="009D5939"/>
    <w:rsid w:val="009D61A9"/>
    <w:rsid w:val="009D72C3"/>
    <w:rsid w:val="009E1027"/>
    <w:rsid w:val="009E2082"/>
    <w:rsid w:val="009E3597"/>
    <w:rsid w:val="009E35A9"/>
    <w:rsid w:val="009E7B7A"/>
    <w:rsid w:val="009F127E"/>
    <w:rsid w:val="009F45DF"/>
    <w:rsid w:val="009F4868"/>
    <w:rsid w:val="009F48C7"/>
    <w:rsid w:val="009F4EAA"/>
    <w:rsid w:val="009F551A"/>
    <w:rsid w:val="009F59F0"/>
    <w:rsid w:val="009F71F0"/>
    <w:rsid w:val="009F74B8"/>
    <w:rsid w:val="009F7619"/>
    <w:rsid w:val="00A00E01"/>
    <w:rsid w:val="00A05A9D"/>
    <w:rsid w:val="00A10487"/>
    <w:rsid w:val="00A1072B"/>
    <w:rsid w:val="00A12212"/>
    <w:rsid w:val="00A132D7"/>
    <w:rsid w:val="00A13F8F"/>
    <w:rsid w:val="00A14B88"/>
    <w:rsid w:val="00A179FA"/>
    <w:rsid w:val="00A22E77"/>
    <w:rsid w:val="00A24EE8"/>
    <w:rsid w:val="00A2577C"/>
    <w:rsid w:val="00A2665F"/>
    <w:rsid w:val="00A26CEC"/>
    <w:rsid w:val="00A27288"/>
    <w:rsid w:val="00A277F9"/>
    <w:rsid w:val="00A27F59"/>
    <w:rsid w:val="00A30BAF"/>
    <w:rsid w:val="00A3134C"/>
    <w:rsid w:val="00A32B42"/>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87C56"/>
    <w:rsid w:val="00A90A81"/>
    <w:rsid w:val="00A91B9C"/>
    <w:rsid w:val="00A933C3"/>
    <w:rsid w:val="00A93883"/>
    <w:rsid w:val="00A9389B"/>
    <w:rsid w:val="00A94D92"/>
    <w:rsid w:val="00A95246"/>
    <w:rsid w:val="00A962AB"/>
    <w:rsid w:val="00A963E7"/>
    <w:rsid w:val="00AA0B46"/>
    <w:rsid w:val="00AA1011"/>
    <w:rsid w:val="00AA467F"/>
    <w:rsid w:val="00AA494D"/>
    <w:rsid w:val="00AA6E11"/>
    <w:rsid w:val="00AA75BB"/>
    <w:rsid w:val="00AA7D91"/>
    <w:rsid w:val="00AB18D1"/>
    <w:rsid w:val="00AB19F6"/>
    <w:rsid w:val="00AB1E79"/>
    <w:rsid w:val="00AB2601"/>
    <w:rsid w:val="00AB36D3"/>
    <w:rsid w:val="00AB6F9B"/>
    <w:rsid w:val="00AC0333"/>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E7764"/>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0648B"/>
    <w:rsid w:val="00B10B8B"/>
    <w:rsid w:val="00B10D88"/>
    <w:rsid w:val="00B10E05"/>
    <w:rsid w:val="00B12723"/>
    <w:rsid w:val="00B16744"/>
    <w:rsid w:val="00B26E1D"/>
    <w:rsid w:val="00B301BE"/>
    <w:rsid w:val="00B3180B"/>
    <w:rsid w:val="00B33F22"/>
    <w:rsid w:val="00B3431C"/>
    <w:rsid w:val="00B34674"/>
    <w:rsid w:val="00B34976"/>
    <w:rsid w:val="00B35E6F"/>
    <w:rsid w:val="00B36605"/>
    <w:rsid w:val="00B37592"/>
    <w:rsid w:val="00B40A3C"/>
    <w:rsid w:val="00B40EC4"/>
    <w:rsid w:val="00B40F9B"/>
    <w:rsid w:val="00B415F0"/>
    <w:rsid w:val="00B438CD"/>
    <w:rsid w:val="00B43ACF"/>
    <w:rsid w:val="00B4472C"/>
    <w:rsid w:val="00B44A9E"/>
    <w:rsid w:val="00B44CEC"/>
    <w:rsid w:val="00B46FE7"/>
    <w:rsid w:val="00B47884"/>
    <w:rsid w:val="00B508CE"/>
    <w:rsid w:val="00B50FB4"/>
    <w:rsid w:val="00B5273F"/>
    <w:rsid w:val="00B5563A"/>
    <w:rsid w:val="00B574FE"/>
    <w:rsid w:val="00B607AA"/>
    <w:rsid w:val="00B623BF"/>
    <w:rsid w:val="00B63333"/>
    <w:rsid w:val="00B644A2"/>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55F9"/>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0E57"/>
    <w:rsid w:val="00BE18C6"/>
    <w:rsid w:val="00BE1D98"/>
    <w:rsid w:val="00BE2CEC"/>
    <w:rsid w:val="00BE4BAD"/>
    <w:rsid w:val="00BE4CC1"/>
    <w:rsid w:val="00BE53A8"/>
    <w:rsid w:val="00BF0987"/>
    <w:rsid w:val="00BF20DD"/>
    <w:rsid w:val="00BF6B24"/>
    <w:rsid w:val="00BF7630"/>
    <w:rsid w:val="00BF7F06"/>
    <w:rsid w:val="00C018E3"/>
    <w:rsid w:val="00C02BE6"/>
    <w:rsid w:val="00C05CC6"/>
    <w:rsid w:val="00C061D2"/>
    <w:rsid w:val="00C075F7"/>
    <w:rsid w:val="00C07E60"/>
    <w:rsid w:val="00C10DED"/>
    <w:rsid w:val="00C111DD"/>
    <w:rsid w:val="00C138F0"/>
    <w:rsid w:val="00C17DCD"/>
    <w:rsid w:val="00C21338"/>
    <w:rsid w:val="00C2137E"/>
    <w:rsid w:val="00C21501"/>
    <w:rsid w:val="00C22661"/>
    <w:rsid w:val="00C24561"/>
    <w:rsid w:val="00C248DB"/>
    <w:rsid w:val="00C24F18"/>
    <w:rsid w:val="00C26552"/>
    <w:rsid w:val="00C27153"/>
    <w:rsid w:val="00C314BC"/>
    <w:rsid w:val="00C337D2"/>
    <w:rsid w:val="00C34F87"/>
    <w:rsid w:val="00C35674"/>
    <w:rsid w:val="00C36E27"/>
    <w:rsid w:val="00C40BB5"/>
    <w:rsid w:val="00C40DB8"/>
    <w:rsid w:val="00C41B3C"/>
    <w:rsid w:val="00C44CB1"/>
    <w:rsid w:val="00C44CBC"/>
    <w:rsid w:val="00C46B4A"/>
    <w:rsid w:val="00C50A78"/>
    <w:rsid w:val="00C512C3"/>
    <w:rsid w:val="00C513D8"/>
    <w:rsid w:val="00C514C1"/>
    <w:rsid w:val="00C51716"/>
    <w:rsid w:val="00C53075"/>
    <w:rsid w:val="00C53964"/>
    <w:rsid w:val="00C57B0C"/>
    <w:rsid w:val="00C61301"/>
    <w:rsid w:val="00C618F1"/>
    <w:rsid w:val="00C61D84"/>
    <w:rsid w:val="00C620C3"/>
    <w:rsid w:val="00C66D0A"/>
    <w:rsid w:val="00C67836"/>
    <w:rsid w:val="00C67F2F"/>
    <w:rsid w:val="00C70056"/>
    <w:rsid w:val="00C7254D"/>
    <w:rsid w:val="00C72741"/>
    <w:rsid w:val="00C73DDF"/>
    <w:rsid w:val="00C746DD"/>
    <w:rsid w:val="00C77B1A"/>
    <w:rsid w:val="00C77D9F"/>
    <w:rsid w:val="00C8252A"/>
    <w:rsid w:val="00C86A76"/>
    <w:rsid w:val="00C8722E"/>
    <w:rsid w:val="00C87D1C"/>
    <w:rsid w:val="00C905CB"/>
    <w:rsid w:val="00C90736"/>
    <w:rsid w:val="00C94370"/>
    <w:rsid w:val="00CA0F37"/>
    <w:rsid w:val="00CA1081"/>
    <w:rsid w:val="00CA3752"/>
    <w:rsid w:val="00CA5C0A"/>
    <w:rsid w:val="00CB21A2"/>
    <w:rsid w:val="00CB2728"/>
    <w:rsid w:val="00CB37A0"/>
    <w:rsid w:val="00CB399F"/>
    <w:rsid w:val="00CB43D8"/>
    <w:rsid w:val="00CB6499"/>
    <w:rsid w:val="00CB78D0"/>
    <w:rsid w:val="00CB799C"/>
    <w:rsid w:val="00CB7A76"/>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3679"/>
    <w:rsid w:val="00CE4287"/>
    <w:rsid w:val="00CE43B7"/>
    <w:rsid w:val="00CE64D3"/>
    <w:rsid w:val="00CE72AD"/>
    <w:rsid w:val="00CE7A95"/>
    <w:rsid w:val="00CF057D"/>
    <w:rsid w:val="00CF18F6"/>
    <w:rsid w:val="00CF25BC"/>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3FE2"/>
    <w:rsid w:val="00D45346"/>
    <w:rsid w:val="00D455C2"/>
    <w:rsid w:val="00D47B8C"/>
    <w:rsid w:val="00D53725"/>
    <w:rsid w:val="00D5626A"/>
    <w:rsid w:val="00D6258A"/>
    <w:rsid w:val="00D629F3"/>
    <w:rsid w:val="00D634C6"/>
    <w:rsid w:val="00D63BF7"/>
    <w:rsid w:val="00D67582"/>
    <w:rsid w:val="00D728C8"/>
    <w:rsid w:val="00D729A1"/>
    <w:rsid w:val="00D73460"/>
    <w:rsid w:val="00D74B45"/>
    <w:rsid w:val="00D76569"/>
    <w:rsid w:val="00D81EDF"/>
    <w:rsid w:val="00D82F35"/>
    <w:rsid w:val="00D839F0"/>
    <w:rsid w:val="00D852ED"/>
    <w:rsid w:val="00D907B4"/>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045D"/>
    <w:rsid w:val="00DC25B4"/>
    <w:rsid w:val="00DC299D"/>
    <w:rsid w:val="00DC3249"/>
    <w:rsid w:val="00DC466B"/>
    <w:rsid w:val="00DC4710"/>
    <w:rsid w:val="00DC4F1D"/>
    <w:rsid w:val="00DC5871"/>
    <w:rsid w:val="00DC6F1D"/>
    <w:rsid w:val="00DD080B"/>
    <w:rsid w:val="00DD1A53"/>
    <w:rsid w:val="00DD1D74"/>
    <w:rsid w:val="00DD2562"/>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0686"/>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5B4F"/>
    <w:rsid w:val="00E3662F"/>
    <w:rsid w:val="00E37D57"/>
    <w:rsid w:val="00E42417"/>
    <w:rsid w:val="00E43EC7"/>
    <w:rsid w:val="00E44449"/>
    <w:rsid w:val="00E4749D"/>
    <w:rsid w:val="00E5243A"/>
    <w:rsid w:val="00E539E1"/>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6D8"/>
    <w:rsid w:val="00E8591F"/>
    <w:rsid w:val="00E87E63"/>
    <w:rsid w:val="00E91383"/>
    <w:rsid w:val="00E94DD5"/>
    <w:rsid w:val="00E96D2A"/>
    <w:rsid w:val="00E96E5D"/>
    <w:rsid w:val="00E97E76"/>
    <w:rsid w:val="00EA0AAC"/>
    <w:rsid w:val="00EA0BF1"/>
    <w:rsid w:val="00EA54BC"/>
    <w:rsid w:val="00EA7DCF"/>
    <w:rsid w:val="00EA7E71"/>
    <w:rsid w:val="00EB3369"/>
    <w:rsid w:val="00EB5067"/>
    <w:rsid w:val="00EB547B"/>
    <w:rsid w:val="00EB60DC"/>
    <w:rsid w:val="00EB6A4C"/>
    <w:rsid w:val="00EB79B3"/>
    <w:rsid w:val="00EC1309"/>
    <w:rsid w:val="00EC1906"/>
    <w:rsid w:val="00ED07CF"/>
    <w:rsid w:val="00ED23CE"/>
    <w:rsid w:val="00ED2AF1"/>
    <w:rsid w:val="00ED2F7D"/>
    <w:rsid w:val="00ED3013"/>
    <w:rsid w:val="00ED38F9"/>
    <w:rsid w:val="00ED3CA2"/>
    <w:rsid w:val="00ED4F99"/>
    <w:rsid w:val="00ED69D4"/>
    <w:rsid w:val="00ED6B56"/>
    <w:rsid w:val="00ED7286"/>
    <w:rsid w:val="00ED7482"/>
    <w:rsid w:val="00EE068A"/>
    <w:rsid w:val="00EE11D9"/>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5837"/>
    <w:rsid w:val="00F07550"/>
    <w:rsid w:val="00F1149A"/>
    <w:rsid w:val="00F118DA"/>
    <w:rsid w:val="00F12477"/>
    <w:rsid w:val="00F15349"/>
    <w:rsid w:val="00F17759"/>
    <w:rsid w:val="00F17BBA"/>
    <w:rsid w:val="00F21DB5"/>
    <w:rsid w:val="00F22942"/>
    <w:rsid w:val="00F2434C"/>
    <w:rsid w:val="00F263E2"/>
    <w:rsid w:val="00F303D7"/>
    <w:rsid w:val="00F31EDA"/>
    <w:rsid w:val="00F328C4"/>
    <w:rsid w:val="00F337FB"/>
    <w:rsid w:val="00F34A72"/>
    <w:rsid w:val="00F35023"/>
    <w:rsid w:val="00F35379"/>
    <w:rsid w:val="00F35530"/>
    <w:rsid w:val="00F3719D"/>
    <w:rsid w:val="00F411AF"/>
    <w:rsid w:val="00F417FF"/>
    <w:rsid w:val="00F43788"/>
    <w:rsid w:val="00F4580C"/>
    <w:rsid w:val="00F47624"/>
    <w:rsid w:val="00F518AC"/>
    <w:rsid w:val="00F54AC6"/>
    <w:rsid w:val="00F5666D"/>
    <w:rsid w:val="00F616D9"/>
    <w:rsid w:val="00F61D08"/>
    <w:rsid w:val="00F63A17"/>
    <w:rsid w:val="00F63D89"/>
    <w:rsid w:val="00F651F9"/>
    <w:rsid w:val="00F66798"/>
    <w:rsid w:val="00F70248"/>
    <w:rsid w:val="00F72485"/>
    <w:rsid w:val="00F737AE"/>
    <w:rsid w:val="00F74DAE"/>
    <w:rsid w:val="00F75887"/>
    <w:rsid w:val="00F776E5"/>
    <w:rsid w:val="00F77D2B"/>
    <w:rsid w:val="00F77D49"/>
    <w:rsid w:val="00F77DBA"/>
    <w:rsid w:val="00F80858"/>
    <w:rsid w:val="00F80C5D"/>
    <w:rsid w:val="00F80D50"/>
    <w:rsid w:val="00F8101A"/>
    <w:rsid w:val="00F83FF1"/>
    <w:rsid w:val="00F85BB2"/>
    <w:rsid w:val="00F85BD0"/>
    <w:rsid w:val="00F862A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2BA2"/>
    <w:rsid w:val="00FB587E"/>
    <w:rsid w:val="00FB5BAB"/>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AD0"/>
    <w:rsid w:val="00FE2583"/>
    <w:rsid w:val="00FE2FF5"/>
    <w:rsid w:val="00FE391C"/>
    <w:rsid w:val="00FE392B"/>
    <w:rsid w:val="00FE3D7D"/>
    <w:rsid w:val="00FE3F41"/>
    <w:rsid w:val="00FE4FB5"/>
    <w:rsid w:val="00FE5F7E"/>
    <w:rsid w:val="00FF1677"/>
    <w:rsid w:val="00FF1C38"/>
    <w:rsid w:val="00FF1E4F"/>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 w:type="paragraph" w:styleId="Revisie">
    <w:name w:val="Revision"/>
    <w:hidden/>
    <w:uiPriority w:val="99"/>
    <w:semiHidden/>
    <w:rsid w:val="006E7F4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280116788">
      <w:bodyDiv w:val="1"/>
      <w:marLeft w:val="0"/>
      <w:marRight w:val="0"/>
      <w:marTop w:val="0"/>
      <w:marBottom w:val="0"/>
      <w:divBdr>
        <w:top w:val="none" w:sz="0" w:space="0" w:color="auto"/>
        <w:left w:val="none" w:sz="0" w:space="0" w:color="auto"/>
        <w:bottom w:val="none" w:sz="0" w:space="0" w:color="auto"/>
        <w:right w:val="none" w:sz="0" w:space="0" w:color="auto"/>
      </w:divBdr>
    </w:div>
    <w:div w:id="292177723">
      <w:bodyDiv w:val="1"/>
      <w:marLeft w:val="0"/>
      <w:marRight w:val="0"/>
      <w:marTop w:val="0"/>
      <w:marBottom w:val="0"/>
      <w:divBdr>
        <w:top w:val="none" w:sz="0" w:space="0" w:color="auto"/>
        <w:left w:val="none" w:sz="0" w:space="0" w:color="auto"/>
        <w:bottom w:val="none" w:sz="0" w:space="0" w:color="auto"/>
        <w:right w:val="none" w:sz="0" w:space="0" w:color="auto"/>
      </w:divBdr>
    </w:div>
    <w:div w:id="568151940">
      <w:bodyDiv w:val="1"/>
      <w:marLeft w:val="0"/>
      <w:marRight w:val="0"/>
      <w:marTop w:val="0"/>
      <w:marBottom w:val="0"/>
      <w:divBdr>
        <w:top w:val="none" w:sz="0" w:space="0" w:color="auto"/>
        <w:left w:val="none" w:sz="0" w:space="0" w:color="auto"/>
        <w:bottom w:val="none" w:sz="0" w:space="0" w:color="auto"/>
        <w:right w:val="none" w:sz="0" w:space="0" w:color="auto"/>
      </w:divBdr>
    </w:div>
    <w:div w:id="595403035">
      <w:bodyDiv w:val="1"/>
      <w:marLeft w:val="0"/>
      <w:marRight w:val="0"/>
      <w:marTop w:val="0"/>
      <w:marBottom w:val="0"/>
      <w:divBdr>
        <w:top w:val="none" w:sz="0" w:space="0" w:color="auto"/>
        <w:left w:val="none" w:sz="0" w:space="0" w:color="auto"/>
        <w:bottom w:val="none" w:sz="0" w:space="0" w:color="auto"/>
        <w:right w:val="none" w:sz="0" w:space="0" w:color="auto"/>
      </w:divBdr>
    </w:div>
    <w:div w:id="916671831">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1634685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589315376">
      <w:bodyDiv w:val="1"/>
      <w:marLeft w:val="0"/>
      <w:marRight w:val="0"/>
      <w:marTop w:val="0"/>
      <w:marBottom w:val="0"/>
      <w:divBdr>
        <w:top w:val="none" w:sz="0" w:space="0" w:color="auto"/>
        <w:left w:val="none" w:sz="0" w:space="0" w:color="auto"/>
        <w:bottom w:val="none" w:sz="0" w:space="0" w:color="auto"/>
        <w:right w:val="none" w:sz="0" w:space="0" w:color="auto"/>
      </w:divBdr>
    </w:div>
    <w:div w:id="1682463097">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 w:id="20449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2.xml><?xml version="1.0" encoding="utf-8"?>
<ds:datastoreItem xmlns:ds="http://schemas.openxmlformats.org/officeDocument/2006/customXml" ds:itemID="{B4F10BE3-4F1A-4D75-8804-BDE35933112F}">
  <ds:schemaRefs>
    <ds:schemaRef ds:uri="http://schemas.openxmlformats.org/officeDocument/2006/bibliography"/>
  </ds:schemaRefs>
</ds:datastoreItem>
</file>

<file path=customXml/itemProps3.xml><?xml version="1.0" encoding="utf-8"?>
<ds:datastoreItem xmlns:ds="http://schemas.openxmlformats.org/officeDocument/2006/customXml" ds:itemID="{FDF73554-69DF-485E-A944-900F0581B80E}">
  <ds:schemaRefs>
    <ds:schemaRef ds:uri="http://purl.org/dc/elements/1.1/"/>
    <ds:schemaRef ds:uri="http://schemas.microsoft.com/office/infopath/2007/PartnerControls"/>
    <ds:schemaRef ds:uri="http://purl.org/dc/terms/"/>
    <ds:schemaRef ds:uri="http://purl.org/dc/dcmitype/"/>
    <ds:schemaRef ds:uri="e4454045-e512-4243-af38-fe3a1d61d831"/>
    <ds:schemaRef ds:uri="http://schemas.microsoft.com/office/2006/documentManagement/types"/>
    <ds:schemaRef ds:uri="http://schemas.openxmlformats.org/package/2006/metadata/core-properties"/>
    <ds:schemaRef ds:uri="e3f73580-0185-4478-b017-ecee7910f51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E71435-9B57-41FB-A999-033E9C5A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11</TotalTime>
  <Pages>2</Pages>
  <Words>417</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8</cp:revision>
  <cp:lastPrinted>2013-05-23T06:19:00Z</cp:lastPrinted>
  <dcterms:created xsi:type="dcterms:W3CDTF">2024-03-08T13:26:00Z</dcterms:created>
  <dcterms:modified xsi:type="dcterms:W3CDTF">2024-10-25T15:11:00Z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