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F948" w14:textId="77777777" w:rsidR="00604266" w:rsidRDefault="00604266">
      <w:pPr>
        <w:pStyle w:val="Kop1"/>
        <w:numPr>
          <w:ilvl w:val="0"/>
          <w:numId w:val="2"/>
        </w:numPr>
        <w:tabs>
          <w:tab w:val="clear" w:pos="360"/>
          <w:tab w:val="left" w:pos="540"/>
        </w:tabs>
        <w:ind w:left="540" w:hanging="540"/>
      </w:pPr>
      <w:bookmarkStart w:id="0" w:name="_Toc130102820"/>
      <w:r>
        <w:t>Lezersredacteur</w:t>
      </w:r>
      <w:bookmarkEnd w:id="0"/>
    </w:p>
    <w:p w14:paraId="15FC1208" w14:textId="77777777" w:rsidR="00604266" w:rsidRDefault="00604266">
      <w:pPr>
        <w:rPr>
          <w:sz w:val="22"/>
        </w:rPr>
      </w:pPr>
    </w:p>
    <w:p w14:paraId="024C6C57" w14:textId="77777777" w:rsidR="00604266" w:rsidRDefault="00604266">
      <w:pPr>
        <w:rPr>
          <w:sz w:val="22"/>
        </w:rPr>
      </w:pPr>
    </w:p>
    <w:p w14:paraId="48E4F842" w14:textId="77777777" w:rsidR="00604266" w:rsidRDefault="00604266">
      <w:pPr>
        <w:rPr>
          <w:sz w:val="22"/>
        </w:rPr>
      </w:pPr>
      <w:r>
        <w:rPr>
          <w:sz w:val="22"/>
        </w:rPr>
        <w:t>ALGEMENE KENMERKEN</w:t>
      </w:r>
    </w:p>
    <w:p w14:paraId="1314CDBB" w14:textId="77777777" w:rsidR="00604266" w:rsidRDefault="00604266">
      <w:pPr>
        <w:rPr>
          <w:sz w:val="22"/>
        </w:rPr>
      </w:pPr>
      <w:r>
        <w:rPr>
          <w:sz w:val="22"/>
        </w:rPr>
        <w:t xml:space="preserve">De Lezersredacteur  is werkzaam bij een regionaal of landelijk dagblad. De Lezersredacteur  heeft geen specifiek aandachtgebied. </w:t>
      </w:r>
    </w:p>
    <w:p w14:paraId="20252992" w14:textId="77777777" w:rsidR="00604266" w:rsidRDefault="00604266">
      <w:pPr>
        <w:rPr>
          <w:sz w:val="22"/>
        </w:rPr>
      </w:pPr>
    </w:p>
    <w:p w14:paraId="4CB88714" w14:textId="7DA39C1D" w:rsidR="00604266" w:rsidRDefault="00604266">
      <w:pPr>
        <w:pStyle w:val="Plattetekst2"/>
        <w:rPr>
          <w:i w:val="0"/>
          <w:iCs/>
          <w:sz w:val="22"/>
        </w:rPr>
      </w:pPr>
      <w:r>
        <w:rPr>
          <w:i w:val="0"/>
          <w:iCs/>
          <w:sz w:val="22"/>
        </w:rPr>
        <w:t xml:space="preserve">De Lezersredacteur inventariseert meningen van lezers, koppelt deze terug aan de Hoofdredactie en probeert door middel van activiteiten de band tussen de lezer en de krant te versterken. De Lezersredacteur vormt de schakel tussen de redactie en de afdeling Oplage. </w:t>
      </w:r>
      <w:r>
        <w:rPr>
          <w:i w:val="0"/>
          <w:iCs/>
          <w:sz w:val="22"/>
        </w:rPr>
        <w:br/>
      </w:r>
    </w:p>
    <w:p w14:paraId="5E22D737" w14:textId="6E6C32CA" w:rsidR="00604266" w:rsidRDefault="00604266">
      <w:pPr>
        <w:pStyle w:val="Plattetekst2"/>
        <w:rPr>
          <w:i w:val="0"/>
          <w:iCs/>
          <w:sz w:val="22"/>
        </w:rPr>
      </w:pPr>
      <w:r>
        <w:rPr>
          <w:i w:val="0"/>
          <w:iCs/>
          <w:sz w:val="22"/>
        </w:rPr>
        <w:t xml:space="preserve">De Lezersredacteur formuleert een opinie over de inhoud en keuzes ten aanzien van nieuws dat is gebracht door de totale redactie. Daarnaast is de Lezersredacteur verantwoordelijk voor de eindredactie en de inhoud van de </w:t>
      </w:r>
      <w:r w:rsidR="0067554B">
        <w:rPr>
          <w:i w:val="0"/>
          <w:iCs/>
          <w:sz w:val="22"/>
        </w:rPr>
        <w:t>(</w:t>
      </w:r>
      <w:r w:rsidR="00B84645">
        <w:rPr>
          <w:i w:val="0"/>
          <w:iCs/>
          <w:sz w:val="22"/>
        </w:rPr>
        <w:t>online</w:t>
      </w:r>
      <w:r w:rsidR="0067554B">
        <w:rPr>
          <w:i w:val="0"/>
          <w:iCs/>
          <w:sz w:val="22"/>
        </w:rPr>
        <w:t>)</w:t>
      </w:r>
      <w:r w:rsidR="0021747B">
        <w:rPr>
          <w:i w:val="0"/>
          <w:iCs/>
          <w:sz w:val="22"/>
        </w:rPr>
        <w:t xml:space="preserve"> </w:t>
      </w:r>
      <w:r>
        <w:rPr>
          <w:i w:val="0"/>
          <w:iCs/>
          <w:sz w:val="22"/>
        </w:rPr>
        <w:t xml:space="preserve">lezerspagina. </w:t>
      </w:r>
    </w:p>
    <w:p w14:paraId="79A747B9" w14:textId="77777777" w:rsidR="00604266" w:rsidRDefault="00604266">
      <w:pPr>
        <w:rPr>
          <w:sz w:val="22"/>
        </w:rPr>
      </w:pPr>
    </w:p>
    <w:p w14:paraId="21776FE2" w14:textId="33F243CD" w:rsidR="00604266" w:rsidRDefault="00604266">
      <w:pPr>
        <w:rPr>
          <w:sz w:val="22"/>
        </w:rPr>
      </w:pPr>
      <w:r>
        <w:rPr>
          <w:sz w:val="22"/>
        </w:rPr>
        <w:t xml:space="preserve">Het redactiestatuut vormt één van de kaders waarbinnen de Lezersredacteur opereert. In het redactiestatuut is onder meer de journalistieke </w:t>
      </w:r>
      <w:r w:rsidR="000A6264">
        <w:rPr>
          <w:sz w:val="22"/>
        </w:rPr>
        <w:t xml:space="preserve">offline en online </w:t>
      </w:r>
      <w:r>
        <w:rPr>
          <w:sz w:val="22"/>
        </w:rPr>
        <w:t>formule</w:t>
      </w:r>
      <w:r w:rsidR="00B84645">
        <w:rPr>
          <w:sz w:val="22"/>
        </w:rPr>
        <w:t>(s)</w:t>
      </w:r>
      <w:r>
        <w:rPr>
          <w:sz w:val="22"/>
        </w:rPr>
        <w:t xml:space="preserve"> van de krant</w:t>
      </w:r>
      <w:r w:rsidR="00F51A09">
        <w:rPr>
          <w:sz w:val="22"/>
        </w:rPr>
        <w:t>/</w:t>
      </w:r>
      <w:r w:rsidR="002829ED">
        <w:rPr>
          <w:sz w:val="22"/>
        </w:rPr>
        <w:t>nieuwssite</w:t>
      </w:r>
      <w:r>
        <w:rPr>
          <w:sz w:val="22"/>
        </w:rPr>
        <w:t xml:space="preserve"> opgenomen.</w:t>
      </w:r>
    </w:p>
    <w:p w14:paraId="7E0BE553" w14:textId="77777777" w:rsidR="00604266" w:rsidRDefault="00604266">
      <w:pPr>
        <w:pStyle w:val="Plattetekst2"/>
        <w:rPr>
          <w:sz w:val="22"/>
        </w:rPr>
      </w:pPr>
    </w:p>
    <w:p w14:paraId="29699225" w14:textId="77777777" w:rsidR="00604266" w:rsidRDefault="00604266">
      <w:pPr>
        <w:rPr>
          <w:sz w:val="22"/>
        </w:rPr>
      </w:pPr>
      <w:r>
        <w:rPr>
          <w:sz w:val="22"/>
        </w:rPr>
        <w:t>DOEL VAN DE FUNCTIE</w:t>
      </w:r>
    </w:p>
    <w:p w14:paraId="52186BFC" w14:textId="0B58CB6E" w:rsidR="00604266" w:rsidRDefault="00604266">
      <w:pPr>
        <w:rPr>
          <w:sz w:val="22"/>
        </w:rPr>
      </w:pPr>
      <w:r>
        <w:rPr>
          <w:sz w:val="22"/>
        </w:rPr>
        <w:t>Het verhogen van de betrokkenheid van lezers bij de krant</w:t>
      </w:r>
      <w:r w:rsidR="00F51A09">
        <w:rPr>
          <w:sz w:val="22"/>
        </w:rPr>
        <w:t>/</w:t>
      </w:r>
      <w:r w:rsidR="002829ED">
        <w:rPr>
          <w:sz w:val="22"/>
        </w:rPr>
        <w:t>nieuwssite.</w:t>
      </w:r>
    </w:p>
    <w:p w14:paraId="0DF37486" w14:textId="77777777" w:rsidR="00604266" w:rsidRDefault="00604266">
      <w:pPr>
        <w:rPr>
          <w:sz w:val="22"/>
        </w:rPr>
      </w:pPr>
    </w:p>
    <w:p w14:paraId="4FC9E137" w14:textId="77777777" w:rsidR="00604266" w:rsidRDefault="00604266">
      <w:pPr>
        <w:rPr>
          <w:sz w:val="22"/>
        </w:rPr>
      </w:pPr>
      <w:r>
        <w:rPr>
          <w:sz w:val="22"/>
        </w:rPr>
        <w:t>ORGANISATORISCHE POSITIE</w:t>
      </w:r>
    </w:p>
    <w:p w14:paraId="0ED1DF17" w14:textId="5300FCBD" w:rsidR="00604266" w:rsidRDefault="00604266">
      <w:pPr>
        <w:rPr>
          <w:sz w:val="22"/>
        </w:rPr>
      </w:pPr>
      <w:r>
        <w:rPr>
          <w:sz w:val="22"/>
        </w:rPr>
        <w:t>De Lezersredacteur ontvangt hiërarchisch leiding van de Chef.</w:t>
      </w:r>
    </w:p>
    <w:p w14:paraId="49105AC7" w14:textId="77777777" w:rsidR="00604266" w:rsidRDefault="00604266">
      <w:pPr>
        <w:rPr>
          <w:sz w:val="22"/>
        </w:rPr>
      </w:pPr>
    </w:p>
    <w:p w14:paraId="13775F7C" w14:textId="77777777" w:rsidR="00604266" w:rsidRDefault="00604266">
      <w:pPr>
        <w:rPr>
          <w:sz w:val="22"/>
        </w:rPr>
      </w:pPr>
    </w:p>
    <w:p w14:paraId="6596CDB2" w14:textId="77777777" w:rsidR="00604266" w:rsidRDefault="00604266">
      <w:pPr>
        <w:rPr>
          <w:sz w:val="22"/>
        </w:rPr>
      </w:pPr>
      <w:r>
        <w:rPr>
          <w:sz w:val="22"/>
        </w:rPr>
        <w:t>RESULTAATGEBIEDEN</w:t>
      </w:r>
    </w:p>
    <w:p w14:paraId="655E0199" w14:textId="77777777" w:rsidR="00604266" w:rsidRDefault="00604266" w:rsidP="00604266">
      <w:pPr>
        <w:numPr>
          <w:ilvl w:val="0"/>
          <w:numId w:val="7"/>
        </w:numPr>
        <w:rPr>
          <w:sz w:val="22"/>
        </w:rPr>
      </w:pPr>
      <w:r>
        <w:rPr>
          <w:sz w:val="22"/>
        </w:rPr>
        <w:t xml:space="preserve">Lezersreacties inventariseren en brieven redigeren. </w:t>
      </w:r>
    </w:p>
    <w:p w14:paraId="627045EA" w14:textId="34A6E0A1" w:rsidR="00604266" w:rsidRDefault="00604266" w:rsidP="00604266">
      <w:pPr>
        <w:numPr>
          <w:ilvl w:val="0"/>
          <w:numId w:val="6"/>
        </w:numPr>
        <w:rPr>
          <w:sz w:val="22"/>
        </w:rPr>
      </w:pPr>
      <w:r>
        <w:rPr>
          <w:sz w:val="22"/>
        </w:rPr>
        <w:t>Selecteert, eventueel na voorselectie van brieven</w:t>
      </w:r>
      <w:r w:rsidR="00003241">
        <w:rPr>
          <w:sz w:val="22"/>
        </w:rPr>
        <w:t>/digitale reacties</w:t>
      </w:r>
      <w:r>
        <w:rPr>
          <w:sz w:val="22"/>
        </w:rPr>
        <w:t xml:space="preserve"> en/ of onderwerpen door anderen, brieven ter publicatie in de krant of op de website. </w:t>
      </w:r>
    </w:p>
    <w:p w14:paraId="0836FB1A" w14:textId="77777777" w:rsidR="00604266" w:rsidRDefault="00604266" w:rsidP="00604266">
      <w:pPr>
        <w:numPr>
          <w:ilvl w:val="0"/>
          <w:numId w:val="6"/>
        </w:numPr>
        <w:rPr>
          <w:sz w:val="22"/>
        </w:rPr>
      </w:pPr>
      <w:r>
        <w:rPr>
          <w:sz w:val="22"/>
        </w:rPr>
        <w:t xml:space="preserve">Kort te publiceren brieven eventueel in, zorgt voor antwoorden op vragen en reacties vanuit de Hoofdredactie of de betreffende Deelredactie, of formuleert deze zelf. </w:t>
      </w:r>
    </w:p>
    <w:p w14:paraId="404BC6CC" w14:textId="77777777" w:rsidR="00604266" w:rsidRDefault="00604266" w:rsidP="00604266">
      <w:pPr>
        <w:numPr>
          <w:ilvl w:val="0"/>
          <w:numId w:val="6"/>
        </w:numPr>
        <w:rPr>
          <w:sz w:val="22"/>
        </w:rPr>
      </w:pPr>
      <w:r>
        <w:rPr>
          <w:sz w:val="22"/>
        </w:rPr>
        <w:t>Neemt eventueel telefonisch contact op met consumenten die hun abonnement dreigen op te zeggen.</w:t>
      </w:r>
    </w:p>
    <w:p w14:paraId="36165C59" w14:textId="3F5C7912" w:rsidR="00604266" w:rsidRDefault="00604266" w:rsidP="00604266">
      <w:pPr>
        <w:numPr>
          <w:ilvl w:val="0"/>
          <w:numId w:val="6"/>
        </w:numPr>
        <w:rPr>
          <w:sz w:val="22"/>
        </w:rPr>
      </w:pPr>
      <w:r>
        <w:rPr>
          <w:sz w:val="22"/>
        </w:rPr>
        <w:t xml:space="preserve">Controleert eigen en door anderen ingekorte brieven, </w:t>
      </w:r>
      <w:r w:rsidR="00055372">
        <w:rPr>
          <w:sz w:val="22"/>
        </w:rPr>
        <w:t xml:space="preserve">(digitale) </w:t>
      </w:r>
      <w:r>
        <w:rPr>
          <w:sz w:val="22"/>
        </w:rPr>
        <w:t>reacties, resultaten en aankondigingen van activiteiten op juistheid, aantrekkelijkheid, gepastheid en/of leesbaarheid.</w:t>
      </w:r>
    </w:p>
    <w:p w14:paraId="12E18CD0" w14:textId="77777777" w:rsidR="00604266" w:rsidRDefault="00604266">
      <w:pPr>
        <w:pStyle w:val="Plattetekst"/>
        <w:rPr>
          <w:i/>
          <w:iCs/>
          <w:sz w:val="22"/>
        </w:rPr>
      </w:pPr>
      <w:r>
        <w:rPr>
          <w:i/>
          <w:iCs/>
          <w:sz w:val="22"/>
        </w:rPr>
        <w:t>Resultaat: Brieven en andere lezersreacties en reacties vanuit de Redactie zijn op efficiënte en effectieve wijze geïnventariseerd en dusdanig vastgelegd en opgemaakt dat deze voldoen aan de gestelde normen met betrekking tot leesbaarheid, sfeer, presentatie  en opbouw.</w:t>
      </w:r>
    </w:p>
    <w:p w14:paraId="71E3D02A" w14:textId="77777777" w:rsidR="00604266" w:rsidRDefault="00604266">
      <w:pPr>
        <w:rPr>
          <w:sz w:val="22"/>
        </w:rPr>
      </w:pPr>
    </w:p>
    <w:p w14:paraId="4BB5DBD6" w14:textId="1C815E12" w:rsidR="00604266" w:rsidRDefault="00604266" w:rsidP="00604266">
      <w:pPr>
        <w:numPr>
          <w:ilvl w:val="0"/>
          <w:numId w:val="7"/>
        </w:numPr>
        <w:rPr>
          <w:sz w:val="22"/>
        </w:rPr>
      </w:pPr>
      <w:r>
        <w:rPr>
          <w:sz w:val="22"/>
        </w:rPr>
        <w:t xml:space="preserve">Gezichtsbepalende </w:t>
      </w:r>
      <w:r w:rsidR="0009326C">
        <w:rPr>
          <w:sz w:val="22"/>
        </w:rPr>
        <w:t xml:space="preserve">offline en online producties </w:t>
      </w:r>
      <w:r>
        <w:rPr>
          <w:sz w:val="22"/>
        </w:rPr>
        <w:t xml:space="preserve">schrijven en </w:t>
      </w:r>
      <w:r w:rsidR="00BC3BC1">
        <w:rPr>
          <w:sz w:val="22"/>
        </w:rPr>
        <w:t>(web)</w:t>
      </w:r>
      <w:r>
        <w:rPr>
          <w:sz w:val="22"/>
        </w:rPr>
        <w:t>pagina opmaken.</w:t>
      </w:r>
    </w:p>
    <w:p w14:paraId="1ABF6EE5" w14:textId="1B9AFD7F" w:rsidR="00604266" w:rsidRDefault="00604266" w:rsidP="00604266">
      <w:pPr>
        <w:numPr>
          <w:ilvl w:val="0"/>
          <w:numId w:val="6"/>
        </w:numPr>
        <w:rPr>
          <w:sz w:val="22"/>
        </w:rPr>
      </w:pPr>
      <w:r>
        <w:rPr>
          <w:sz w:val="22"/>
        </w:rPr>
        <w:t xml:space="preserve">Analyseert het aangeboden </w:t>
      </w:r>
      <w:r w:rsidR="00826B29">
        <w:rPr>
          <w:sz w:val="22"/>
        </w:rPr>
        <w:t>(</w:t>
      </w:r>
      <w:r w:rsidR="00241557">
        <w:rPr>
          <w:sz w:val="22"/>
        </w:rPr>
        <w:t>online</w:t>
      </w:r>
      <w:r w:rsidR="00826B29">
        <w:rPr>
          <w:sz w:val="22"/>
        </w:rPr>
        <w:t xml:space="preserve"> media) </w:t>
      </w:r>
      <w:r>
        <w:rPr>
          <w:sz w:val="22"/>
        </w:rPr>
        <w:t>nieuws en selecteert een aansprekend onderwerp of een combinatie van onderwerpen.</w:t>
      </w:r>
    </w:p>
    <w:p w14:paraId="3D0E0BFA" w14:textId="77777777" w:rsidR="00604266" w:rsidRDefault="00604266" w:rsidP="00604266">
      <w:pPr>
        <w:numPr>
          <w:ilvl w:val="0"/>
          <w:numId w:val="8"/>
        </w:numPr>
        <w:rPr>
          <w:sz w:val="22"/>
        </w:rPr>
      </w:pPr>
      <w:r>
        <w:rPr>
          <w:sz w:val="22"/>
        </w:rPr>
        <w:t xml:space="preserve">Plaatst het geselecteerde onderwerp en het aangeboden nieuws rondom dit thema in het kader van het redactionele keuzeproces. </w:t>
      </w:r>
    </w:p>
    <w:p w14:paraId="5EEE45EB" w14:textId="77777777" w:rsidR="00604266" w:rsidRDefault="00604266" w:rsidP="00604266">
      <w:pPr>
        <w:numPr>
          <w:ilvl w:val="0"/>
          <w:numId w:val="8"/>
        </w:numPr>
        <w:rPr>
          <w:color w:val="FF0000"/>
          <w:sz w:val="22"/>
        </w:rPr>
      </w:pPr>
      <w:r>
        <w:rPr>
          <w:sz w:val="22"/>
        </w:rPr>
        <w:t>Bepaalt vervolgens de eigen opinie en lezersopinies over de wijze waarop de verschillende redacties het onderwerp hebben behandeld.</w:t>
      </w:r>
      <w:r>
        <w:rPr>
          <w:color w:val="FF0000"/>
          <w:sz w:val="22"/>
        </w:rPr>
        <w:t xml:space="preserve"> </w:t>
      </w:r>
    </w:p>
    <w:p w14:paraId="75FD28E0" w14:textId="2A029D8D" w:rsidR="00604266" w:rsidRDefault="00604266" w:rsidP="00604266">
      <w:pPr>
        <w:numPr>
          <w:ilvl w:val="0"/>
          <w:numId w:val="6"/>
        </w:numPr>
        <w:rPr>
          <w:i/>
          <w:sz w:val="22"/>
        </w:rPr>
      </w:pPr>
      <w:r>
        <w:rPr>
          <w:sz w:val="22"/>
        </w:rPr>
        <w:t xml:space="preserve">Stelt </w:t>
      </w:r>
      <w:r w:rsidR="00457766">
        <w:rPr>
          <w:sz w:val="22"/>
        </w:rPr>
        <w:t xml:space="preserve">offline en online producties </w:t>
      </w:r>
      <w:r>
        <w:rPr>
          <w:sz w:val="22"/>
        </w:rPr>
        <w:t>op waarin deze opinies op passende wijze schriftelijk worden overgebracht aan de lezer.</w:t>
      </w:r>
    </w:p>
    <w:p w14:paraId="0C1617C8" w14:textId="4928F7F7" w:rsidR="00604266" w:rsidRDefault="00604266" w:rsidP="00604266">
      <w:pPr>
        <w:numPr>
          <w:ilvl w:val="0"/>
          <w:numId w:val="6"/>
        </w:numPr>
        <w:rPr>
          <w:i/>
          <w:sz w:val="22"/>
        </w:rPr>
      </w:pPr>
      <w:r>
        <w:rPr>
          <w:sz w:val="22"/>
        </w:rPr>
        <w:lastRenderedPageBreak/>
        <w:t xml:space="preserve">Inventariseert te publiceren brieven, </w:t>
      </w:r>
      <w:r w:rsidR="008A70D1">
        <w:rPr>
          <w:sz w:val="22"/>
        </w:rPr>
        <w:t xml:space="preserve">(digitale) </w:t>
      </w:r>
      <w:r>
        <w:rPr>
          <w:sz w:val="22"/>
        </w:rPr>
        <w:t>reacties en artikelen en stemt deze af met de Hoofdredacteur.</w:t>
      </w:r>
    </w:p>
    <w:p w14:paraId="469B179E" w14:textId="236B351F" w:rsidR="00604266" w:rsidRDefault="00604266" w:rsidP="00604266">
      <w:pPr>
        <w:numPr>
          <w:ilvl w:val="0"/>
          <w:numId w:val="6"/>
        </w:numPr>
        <w:rPr>
          <w:i/>
          <w:sz w:val="22"/>
        </w:rPr>
      </w:pPr>
      <w:r>
        <w:rPr>
          <w:sz w:val="22"/>
        </w:rPr>
        <w:t xml:space="preserve">Stemt de lay-out van de </w:t>
      </w:r>
      <w:r w:rsidR="002714EA">
        <w:rPr>
          <w:sz w:val="22"/>
        </w:rPr>
        <w:t>(digitale)</w:t>
      </w:r>
      <w:r w:rsidR="008A70D1">
        <w:rPr>
          <w:sz w:val="22"/>
        </w:rPr>
        <w:t xml:space="preserve"> </w:t>
      </w:r>
      <w:r>
        <w:rPr>
          <w:sz w:val="22"/>
        </w:rPr>
        <w:t>lezerspagina af met de afdeling Opmaak/ Vormgeving.</w:t>
      </w:r>
    </w:p>
    <w:p w14:paraId="46E5D892" w14:textId="67BF2817" w:rsidR="00604266" w:rsidRDefault="00604266" w:rsidP="00604266">
      <w:pPr>
        <w:numPr>
          <w:ilvl w:val="0"/>
          <w:numId w:val="6"/>
        </w:numPr>
        <w:rPr>
          <w:i/>
          <w:sz w:val="22"/>
        </w:rPr>
      </w:pPr>
      <w:r>
        <w:rPr>
          <w:sz w:val="22"/>
        </w:rPr>
        <w:t xml:space="preserve">Rondt de totale opmaak van de </w:t>
      </w:r>
      <w:r w:rsidR="002714EA">
        <w:rPr>
          <w:sz w:val="22"/>
        </w:rPr>
        <w:t>(digitale)</w:t>
      </w:r>
      <w:r w:rsidR="008A70D1">
        <w:rPr>
          <w:sz w:val="22"/>
        </w:rPr>
        <w:t xml:space="preserve"> </w:t>
      </w:r>
      <w:r>
        <w:rPr>
          <w:sz w:val="22"/>
        </w:rPr>
        <w:t xml:space="preserve">lezerspagina af, bespreekt deze met de Hoofdredacteur en meldt de </w:t>
      </w:r>
      <w:r w:rsidR="009263B4">
        <w:rPr>
          <w:sz w:val="22"/>
        </w:rPr>
        <w:t>(web)</w:t>
      </w:r>
      <w:r>
        <w:rPr>
          <w:sz w:val="22"/>
        </w:rPr>
        <w:t xml:space="preserve">pagina af. </w:t>
      </w:r>
    </w:p>
    <w:p w14:paraId="7AB24083" w14:textId="0A8C3A6F" w:rsidR="00604266" w:rsidRDefault="00604266">
      <w:pPr>
        <w:pStyle w:val="Plattetekst"/>
        <w:rPr>
          <w:i/>
          <w:iCs/>
          <w:sz w:val="22"/>
        </w:rPr>
      </w:pPr>
      <w:r>
        <w:rPr>
          <w:i/>
          <w:iCs/>
          <w:sz w:val="22"/>
        </w:rPr>
        <w:t xml:space="preserve">Resultaat: Gezichtsbepalende </w:t>
      </w:r>
      <w:r w:rsidR="008A70D1">
        <w:rPr>
          <w:i/>
          <w:iCs/>
          <w:sz w:val="22"/>
        </w:rPr>
        <w:t xml:space="preserve">offline en online producties </w:t>
      </w:r>
      <w:r>
        <w:rPr>
          <w:i/>
          <w:iCs/>
          <w:sz w:val="22"/>
        </w:rPr>
        <w:t xml:space="preserve">die aansluiten bij de </w:t>
      </w:r>
      <w:r w:rsidR="00462947">
        <w:rPr>
          <w:i/>
          <w:iCs/>
          <w:sz w:val="22"/>
        </w:rPr>
        <w:t xml:space="preserve">offline en online </w:t>
      </w:r>
      <w:r>
        <w:rPr>
          <w:i/>
          <w:iCs/>
          <w:sz w:val="22"/>
        </w:rPr>
        <w:t>formule</w:t>
      </w:r>
      <w:r w:rsidR="006578D4">
        <w:rPr>
          <w:i/>
          <w:iCs/>
          <w:sz w:val="22"/>
        </w:rPr>
        <w:t>(s)</w:t>
      </w:r>
      <w:r>
        <w:rPr>
          <w:i/>
          <w:iCs/>
          <w:sz w:val="22"/>
        </w:rPr>
        <w:t xml:space="preserve"> van de krant en de behoefte van de lezer. Een </w:t>
      </w:r>
      <w:r w:rsidR="009263B4">
        <w:rPr>
          <w:i/>
          <w:iCs/>
          <w:sz w:val="22"/>
        </w:rPr>
        <w:t>(web)</w:t>
      </w:r>
      <w:r>
        <w:rPr>
          <w:i/>
          <w:iCs/>
          <w:sz w:val="22"/>
        </w:rPr>
        <w:t>pagina die dusdanig is opgemaakt dat deze voldoet aan de gestelde normen met betrekking tot leesbaarheid, sfeer, presentatie en opbouw. Lezers zijn geïnformeerd over de verschillende opinies ten aanzien van de behandeling van onderwerpen in de krant.</w:t>
      </w:r>
    </w:p>
    <w:p w14:paraId="2361DBE0" w14:textId="77777777" w:rsidR="00604266" w:rsidRDefault="00604266">
      <w:pPr>
        <w:rPr>
          <w:sz w:val="22"/>
        </w:rPr>
      </w:pPr>
    </w:p>
    <w:p w14:paraId="7C3CE4A2" w14:textId="77777777" w:rsidR="00604266" w:rsidRDefault="00604266" w:rsidP="00604266">
      <w:pPr>
        <w:numPr>
          <w:ilvl w:val="0"/>
          <w:numId w:val="7"/>
        </w:numPr>
        <w:rPr>
          <w:sz w:val="22"/>
        </w:rPr>
      </w:pPr>
      <w:r>
        <w:rPr>
          <w:sz w:val="22"/>
        </w:rPr>
        <w:t xml:space="preserve">Activiteiten voor lezers voorstellen en uitvoeren. </w:t>
      </w:r>
    </w:p>
    <w:p w14:paraId="471C06E6" w14:textId="77777777" w:rsidR="00604266" w:rsidRDefault="00604266" w:rsidP="00604266">
      <w:pPr>
        <w:numPr>
          <w:ilvl w:val="0"/>
          <w:numId w:val="6"/>
        </w:numPr>
        <w:rPr>
          <w:sz w:val="22"/>
        </w:rPr>
      </w:pPr>
      <w:r>
        <w:rPr>
          <w:sz w:val="22"/>
        </w:rPr>
        <w:t>Bedenkt mogelijkheden om de betrokkenheid van lezers te verhogen naar aanleiding van actualiteiten, ontvangen brieven of anderszins.</w:t>
      </w:r>
    </w:p>
    <w:p w14:paraId="19417CB3" w14:textId="5AACD87B" w:rsidR="00604266" w:rsidRDefault="00604266" w:rsidP="00604266">
      <w:pPr>
        <w:numPr>
          <w:ilvl w:val="0"/>
          <w:numId w:val="6"/>
        </w:numPr>
        <w:rPr>
          <w:sz w:val="22"/>
        </w:rPr>
      </w:pPr>
      <w:r>
        <w:rPr>
          <w:sz w:val="22"/>
        </w:rPr>
        <w:t>Doet voorstellen voor het organiseren van activiteiten als lezersavonden, opiniepeilingen</w:t>
      </w:r>
      <w:r w:rsidR="006578D4">
        <w:rPr>
          <w:sz w:val="22"/>
        </w:rPr>
        <w:t xml:space="preserve">, </w:t>
      </w:r>
      <w:r w:rsidR="0055058E">
        <w:rPr>
          <w:sz w:val="22"/>
        </w:rPr>
        <w:t>nieuwe</w:t>
      </w:r>
      <w:r w:rsidR="006578D4">
        <w:rPr>
          <w:sz w:val="22"/>
        </w:rPr>
        <w:t xml:space="preserve"> media campagnes</w:t>
      </w:r>
      <w:r>
        <w:rPr>
          <w:sz w:val="22"/>
        </w:rPr>
        <w:t xml:space="preserve"> en consumententests.</w:t>
      </w:r>
    </w:p>
    <w:p w14:paraId="00599C06" w14:textId="77777777" w:rsidR="00604266" w:rsidRDefault="00604266" w:rsidP="00604266">
      <w:pPr>
        <w:numPr>
          <w:ilvl w:val="0"/>
          <w:numId w:val="6"/>
        </w:numPr>
        <w:rPr>
          <w:sz w:val="22"/>
        </w:rPr>
      </w:pPr>
      <w:r>
        <w:rPr>
          <w:sz w:val="22"/>
        </w:rPr>
        <w:t>Voert voorgestelde activiteiten na goedkeuring uit.</w:t>
      </w:r>
    </w:p>
    <w:p w14:paraId="08C3401D" w14:textId="113060EF" w:rsidR="00604266" w:rsidRDefault="00BB242F" w:rsidP="00604266">
      <w:pPr>
        <w:numPr>
          <w:ilvl w:val="0"/>
          <w:numId w:val="6"/>
        </w:numPr>
        <w:rPr>
          <w:sz w:val="22"/>
        </w:rPr>
      </w:pPr>
      <w:r>
        <w:rPr>
          <w:sz w:val="22"/>
        </w:rPr>
        <w:t>Doe</w:t>
      </w:r>
      <w:r w:rsidR="00604266">
        <w:rPr>
          <w:sz w:val="22"/>
        </w:rPr>
        <w:t xml:space="preserve">t verslag van de resultaten van activiteiten ter publicatie in de krant of </w:t>
      </w:r>
      <w:r w:rsidR="00D370BA">
        <w:rPr>
          <w:sz w:val="22"/>
        </w:rPr>
        <w:t>biedt dit</w:t>
      </w:r>
      <w:r w:rsidR="00604266">
        <w:rPr>
          <w:sz w:val="22"/>
        </w:rPr>
        <w:t xml:space="preserve"> via andere media aan.</w:t>
      </w:r>
    </w:p>
    <w:p w14:paraId="457F5946" w14:textId="77777777" w:rsidR="00604266" w:rsidRDefault="00604266" w:rsidP="00604266">
      <w:pPr>
        <w:numPr>
          <w:ilvl w:val="0"/>
          <w:numId w:val="6"/>
        </w:numPr>
        <w:rPr>
          <w:sz w:val="22"/>
        </w:rPr>
      </w:pPr>
      <w:r>
        <w:rPr>
          <w:sz w:val="22"/>
        </w:rPr>
        <w:t>Bespreekt conclusies uit activiteiten en brieven die expliciete aandacht behoeven in het redactieoverleg en/of met specifieke Verslaggevers/ Redacteurs.</w:t>
      </w:r>
    </w:p>
    <w:p w14:paraId="4190B840" w14:textId="77777777" w:rsidR="00604266" w:rsidRDefault="00604266">
      <w:pPr>
        <w:pStyle w:val="Plattetekst"/>
        <w:rPr>
          <w:i/>
          <w:iCs/>
          <w:sz w:val="22"/>
        </w:rPr>
      </w:pPr>
      <w:r>
        <w:rPr>
          <w:i/>
          <w:iCs/>
          <w:sz w:val="22"/>
        </w:rPr>
        <w:t>Resultaat: Activiteiten voor lezers voorgesteld en uitgevoerd, dusdanig dat de betrokkenheid en aansluiting van de lezer met de krant hoog is en blijft.</w:t>
      </w:r>
    </w:p>
    <w:p w14:paraId="67F93408" w14:textId="77777777" w:rsidR="00604266" w:rsidRDefault="00604266">
      <w:pPr>
        <w:rPr>
          <w:sz w:val="22"/>
        </w:rPr>
      </w:pPr>
    </w:p>
    <w:p w14:paraId="5E4E0D5E" w14:textId="77777777" w:rsidR="00604266" w:rsidRDefault="00604266">
      <w:pPr>
        <w:rPr>
          <w:sz w:val="22"/>
        </w:rPr>
      </w:pPr>
    </w:p>
    <w:p w14:paraId="7363AFA7" w14:textId="77777777" w:rsidR="00604266" w:rsidRDefault="00604266">
      <w:pPr>
        <w:rPr>
          <w:sz w:val="22"/>
        </w:rPr>
      </w:pPr>
      <w:r>
        <w:rPr>
          <w:sz w:val="22"/>
        </w:rPr>
        <w:t>PROFIEL VAN DE FUNCTIE</w:t>
      </w:r>
    </w:p>
    <w:p w14:paraId="52569812" w14:textId="77777777" w:rsidR="00604266" w:rsidRDefault="00604266">
      <w:pPr>
        <w:rPr>
          <w:sz w:val="22"/>
        </w:rPr>
      </w:pPr>
    </w:p>
    <w:p w14:paraId="5F14D4DC" w14:textId="77777777" w:rsidR="00604266" w:rsidRDefault="00604266">
      <w:pPr>
        <w:rPr>
          <w:sz w:val="22"/>
        </w:rPr>
      </w:pPr>
      <w:r>
        <w:rPr>
          <w:sz w:val="22"/>
        </w:rPr>
        <w:t>Kennis</w:t>
      </w:r>
    </w:p>
    <w:p w14:paraId="3D36F275" w14:textId="77777777" w:rsidR="00604266" w:rsidRDefault="00604266" w:rsidP="00604266">
      <w:pPr>
        <w:numPr>
          <w:ilvl w:val="0"/>
          <w:numId w:val="5"/>
        </w:numPr>
        <w:rPr>
          <w:snapToGrid w:val="0"/>
          <w:sz w:val="22"/>
        </w:rPr>
      </w:pPr>
      <w:r>
        <w:rPr>
          <w:sz w:val="22"/>
        </w:rPr>
        <w:t>Minimaal HBO werk- en denkniveau.</w:t>
      </w:r>
    </w:p>
    <w:p w14:paraId="000059FC" w14:textId="40AA6720" w:rsidR="00604266" w:rsidRDefault="00604266" w:rsidP="00604266">
      <w:pPr>
        <w:numPr>
          <w:ilvl w:val="0"/>
          <w:numId w:val="5"/>
        </w:numPr>
        <w:rPr>
          <w:snapToGrid w:val="0"/>
          <w:sz w:val="22"/>
        </w:rPr>
      </w:pPr>
      <w:r>
        <w:rPr>
          <w:snapToGrid w:val="0"/>
          <w:sz w:val="22"/>
        </w:rPr>
        <w:t xml:space="preserve">Kennis </w:t>
      </w:r>
      <w:r w:rsidR="00A96297">
        <w:rPr>
          <w:snapToGrid w:val="0"/>
          <w:sz w:val="22"/>
        </w:rPr>
        <w:t xml:space="preserve">van </w:t>
      </w:r>
      <w:r>
        <w:rPr>
          <w:snapToGrid w:val="0"/>
          <w:sz w:val="22"/>
        </w:rPr>
        <w:t>en inzicht in journalistieke technieken</w:t>
      </w:r>
      <w:r w:rsidR="00A96297">
        <w:rPr>
          <w:snapToGrid w:val="0"/>
          <w:sz w:val="22"/>
        </w:rPr>
        <w:t>, processen,</w:t>
      </w:r>
      <w:r>
        <w:rPr>
          <w:snapToGrid w:val="0"/>
          <w:sz w:val="22"/>
        </w:rPr>
        <w:t xml:space="preserve"> tekst, taal en beeld.</w:t>
      </w:r>
    </w:p>
    <w:p w14:paraId="1E75DF5E" w14:textId="7AF29EB5" w:rsidR="00E33160" w:rsidRDefault="00E33160" w:rsidP="00604266">
      <w:pPr>
        <w:numPr>
          <w:ilvl w:val="0"/>
          <w:numId w:val="5"/>
        </w:numPr>
        <w:rPr>
          <w:snapToGrid w:val="0"/>
          <w:sz w:val="22"/>
        </w:rPr>
      </w:pPr>
      <w:r>
        <w:rPr>
          <w:snapToGrid w:val="0"/>
          <w:sz w:val="22"/>
        </w:rPr>
        <w:t>Kennis van de gebruikte offline en online formats van de krant</w:t>
      </w:r>
      <w:r w:rsidR="00AF6A0C">
        <w:rPr>
          <w:snapToGrid w:val="0"/>
          <w:sz w:val="22"/>
        </w:rPr>
        <w:t>/</w:t>
      </w:r>
      <w:r w:rsidR="002829ED">
        <w:rPr>
          <w:snapToGrid w:val="0"/>
          <w:sz w:val="22"/>
        </w:rPr>
        <w:t>nieuwssite.</w:t>
      </w:r>
    </w:p>
    <w:p w14:paraId="2888C61B" w14:textId="41555D91" w:rsidR="00604266" w:rsidRDefault="00604266" w:rsidP="00604266">
      <w:pPr>
        <w:numPr>
          <w:ilvl w:val="0"/>
          <w:numId w:val="5"/>
        </w:numPr>
        <w:rPr>
          <w:snapToGrid w:val="0"/>
          <w:sz w:val="22"/>
        </w:rPr>
      </w:pPr>
      <w:r>
        <w:rPr>
          <w:snapToGrid w:val="0"/>
          <w:sz w:val="22"/>
        </w:rPr>
        <w:t xml:space="preserve">Kennis en inzicht in de </w:t>
      </w:r>
      <w:r w:rsidR="00D142FF">
        <w:rPr>
          <w:snapToGrid w:val="0"/>
          <w:sz w:val="22"/>
        </w:rPr>
        <w:t xml:space="preserve">offline en online </w:t>
      </w:r>
      <w:r>
        <w:rPr>
          <w:snapToGrid w:val="0"/>
          <w:sz w:val="22"/>
        </w:rPr>
        <w:t>formule</w:t>
      </w:r>
      <w:r w:rsidR="00D142FF">
        <w:rPr>
          <w:snapToGrid w:val="0"/>
          <w:sz w:val="22"/>
        </w:rPr>
        <w:t>(s)</w:t>
      </w:r>
      <w:r>
        <w:rPr>
          <w:snapToGrid w:val="0"/>
          <w:sz w:val="22"/>
        </w:rPr>
        <w:t xml:space="preserve"> van de krant</w:t>
      </w:r>
      <w:r w:rsidR="00AF6A0C">
        <w:rPr>
          <w:snapToGrid w:val="0"/>
          <w:sz w:val="22"/>
        </w:rPr>
        <w:t>/</w:t>
      </w:r>
      <w:r w:rsidR="002829ED">
        <w:rPr>
          <w:snapToGrid w:val="0"/>
          <w:sz w:val="22"/>
        </w:rPr>
        <w:t>nieuwssite.</w:t>
      </w:r>
    </w:p>
    <w:p w14:paraId="2224BE12" w14:textId="77777777" w:rsidR="00604266" w:rsidRDefault="00604266" w:rsidP="00604266">
      <w:pPr>
        <w:numPr>
          <w:ilvl w:val="0"/>
          <w:numId w:val="5"/>
        </w:numPr>
        <w:rPr>
          <w:snapToGrid w:val="0"/>
          <w:sz w:val="22"/>
        </w:rPr>
      </w:pPr>
      <w:r>
        <w:rPr>
          <w:snapToGrid w:val="0"/>
          <w:sz w:val="22"/>
        </w:rPr>
        <w:t>Kennis van vakjargon en de doelgroepen binnen de lezersmarkt.</w:t>
      </w:r>
    </w:p>
    <w:p w14:paraId="769C8C02" w14:textId="77777777" w:rsidR="00604266" w:rsidRDefault="00604266" w:rsidP="00604266">
      <w:pPr>
        <w:numPr>
          <w:ilvl w:val="0"/>
          <w:numId w:val="5"/>
        </w:numPr>
        <w:rPr>
          <w:snapToGrid w:val="0"/>
          <w:sz w:val="22"/>
        </w:rPr>
      </w:pPr>
      <w:r>
        <w:rPr>
          <w:snapToGrid w:val="0"/>
          <w:sz w:val="22"/>
        </w:rPr>
        <w:t>Op de hoogte van maatschappelijke ontwikkelingen die directe invloed hebben op lezers.</w:t>
      </w:r>
    </w:p>
    <w:p w14:paraId="6EB40FE6" w14:textId="77777777" w:rsidR="00604266" w:rsidRDefault="00604266">
      <w:pPr>
        <w:rPr>
          <w:sz w:val="22"/>
        </w:rPr>
      </w:pPr>
    </w:p>
    <w:p w14:paraId="0CD2EF68" w14:textId="77777777" w:rsidR="00604266" w:rsidRDefault="00604266">
      <w:pPr>
        <w:rPr>
          <w:sz w:val="22"/>
        </w:rPr>
      </w:pPr>
      <w:r>
        <w:rPr>
          <w:sz w:val="22"/>
        </w:rPr>
        <w:t xml:space="preserve">Vaardigheden </w:t>
      </w:r>
    </w:p>
    <w:p w14:paraId="13371E35" w14:textId="77777777" w:rsidR="00604266" w:rsidRDefault="00604266" w:rsidP="00604266">
      <w:pPr>
        <w:numPr>
          <w:ilvl w:val="0"/>
          <w:numId w:val="5"/>
        </w:numPr>
        <w:rPr>
          <w:snapToGrid w:val="0"/>
          <w:sz w:val="22"/>
        </w:rPr>
      </w:pPr>
      <w:r>
        <w:rPr>
          <w:snapToGrid w:val="0"/>
          <w:sz w:val="22"/>
        </w:rPr>
        <w:t>Inlevingsvermogen en creatief om onderwerpen en activiteiten te bepalen en/ of bedenken die lezers aanspreken.</w:t>
      </w:r>
    </w:p>
    <w:p w14:paraId="448E9E49" w14:textId="77777777" w:rsidR="00604266" w:rsidRDefault="00604266" w:rsidP="00604266">
      <w:pPr>
        <w:numPr>
          <w:ilvl w:val="0"/>
          <w:numId w:val="5"/>
        </w:numPr>
        <w:rPr>
          <w:sz w:val="22"/>
        </w:rPr>
      </w:pPr>
      <w:r>
        <w:rPr>
          <w:snapToGrid w:val="0"/>
          <w:sz w:val="22"/>
        </w:rPr>
        <w:t>Schriftelijk uitdrukkingsvaardig en tactvol om op een gepaste wijze op reacties en meningen van lezers te reageren.</w:t>
      </w:r>
    </w:p>
    <w:p w14:paraId="2E5B37DA" w14:textId="77777777" w:rsidR="00604266" w:rsidRDefault="00604266" w:rsidP="00604266">
      <w:pPr>
        <w:numPr>
          <w:ilvl w:val="0"/>
          <w:numId w:val="5"/>
        </w:numPr>
        <w:rPr>
          <w:snapToGrid w:val="0"/>
          <w:sz w:val="22"/>
        </w:rPr>
      </w:pPr>
      <w:r>
        <w:rPr>
          <w:snapToGrid w:val="0"/>
          <w:sz w:val="22"/>
        </w:rPr>
        <w:t>Beïnvloedingsvermogen en mondeling uitdrukkingsvaardig om de mening van lezers helder te krijgen en/of hun standpunt te doen wijzigen en om intern draagvlak te creëren voor voorgestelde activiteiten.</w:t>
      </w:r>
    </w:p>
    <w:p w14:paraId="7C7A7E28" w14:textId="77777777" w:rsidR="00604266" w:rsidRDefault="00604266" w:rsidP="00604266">
      <w:pPr>
        <w:numPr>
          <w:ilvl w:val="0"/>
          <w:numId w:val="5"/>
        </w:numPr>
        <w:rPr>
          <w:sz w:val="22"/>
        </w:rPr>
      </w:pPr>
      <w:r>
        <w:rPr>
          <w:snapToGrid w:val="0"/>
          <w:sz w:val="22"/>
        </w:rPr>
        <w:t xml:space="preserve">Stressbestendig om deadlines te behalen. </w:t>
      </w:r>
    </w:p>
    <w:p w14:paraId="0246CE2E" w14:textId="77777777" w:rsidR="00604266" w:rsidRDefault="00604266">
      <w:pPr>
        <w:rPr>
          <w:sz w:val="22"/>
        </w:rPr>
      </w:pPr>
    </w:p>
    <w:p w14:paraId="716061BF" w14:textId="77777777" w:rsidR="00604266" w:rsidRDefault="00604266">
      <w:pPr>
        <w:rPr>
          <w:sz w:val="22"/>
        </w:rPr>
      </w:pPr>
      <w:r>
        <w:rPr>
          <w:sz w:val="22"/>
        </w:rPr>
        <w:t>Bezwarende werkomstandigheden</w:t>
      </w:r>
    </w:p>
    <w:p w14:paraId="1992CE95" w14:textId="77777777" w:rsidR="00604266" w:rsidRDefault="00604266" w:rsidP="00604266">
      <w:pPr>
        <w:numPr>
          <w:ilvl w:val="0"/>
          <w:numId w:val="9"/>
        </w:numPr>
        <w:rPr>
          <w:snapToGrid w:val="0"/>
          <w:sz w:val="22"/>
        </w:rPr>
      </w:pPr>
      <w:r>
        <w:rPr>
          <w:sz w:val="22"/>
        </w:rPr>
        <w:t>Er is sprake van deadlines in het dagelijks proces.</w:t>
      </w:r>
    </w:p>
    <w:p w14:paraId="300BEDCA" w14:textId="77777777" w:rsidR="00604266" w:rsidRDefault="00604266" w:rsidP="00604266">
      <w:pPr>
        <w:numPr>
          <w:ilvl w:val="0"/>
          <w:numId w:val="9"/>
        </w:numPr>
        <w:rPr>
          <w:sz w:val="22"/>
        </w:rPr>
      </w:pPr>
      <w:r>
        <w:rPr>
          <w:sz w:val="22"/>
        </w:rPr>
        <w:t xml:space="preserve">Werkzaamheden worden regelmatig uitgevoerd op niet-reguliere werktijden (’s avonds e/o weekend). </w:t>
      </w:r>
    </w:p>
    <w:p w14:paraId="54AE390C" w14:textId="6A848EC2" w:rsidR="00604266" w:rsidRPr="009877E4" w:rsidRDefault="00604266" w:rsidP="00604266">
      <w:pPr>
        <w:numPr>
          <w:ilvl w:val="0"/>
          <w:numId w:val="9"/>
        </w:numPr>
        <w:rPr>
          <w:sz w:val="22"/>
        </w:rPr>
      </w:pPr>
      <w:r>
        <w:rPr>
          <w:sz w:val="22"/>
        </w:rPr>
        <w:t>Werkzaamheden hebben een ambulant karakter</w:t>
      </w:r>
      <w:r w:rsidR="00E30620">
        <w:rPr>
          <w:sz w:val="22"/>
        </w:rPr>
        <w:t>:</w:t>
      </w:r>
      <w:r>
        <w:rPr>
          <w:sz w:val="22"/>
        </w:rPr>
        <w:t xml:space="preserve"> er wordt soms gereisd.</w:t>
      </w:r>
    </w:p>
    <w:sectPr w:rsidR="00604266" w:rsidRPr="009877E4">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1B0F" w14:textId="77777777" w:rsidR="00CF6CA2" w:rsidRDefault="00CF6CA2">
      <w:r>
        <w:separator/>
      </w:r>
    </w:p>
  </w:endnote>
  <w:endnote w:type="continuationSeparator" w:id="0">
    <w:p w14:paraId="659FA39F" w14:textId="77777777" w:rsidR="00CF6CA2" w:rsidRDefault="00CF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604266" w14:paraId="6AB9E1FB" w14:textId="77777777">
      <w:tc>
        <w:tcPr>
          <w:tcW w:w="7769" w:type="dxa"/>
          <w:tcBorders>
            <w:top w:val="single" w:sz="6" w:space="0" w:color="auto"/>
            <w:left w:val="nil"/>
            <w:bottom w:val="nil"/>
            <w:right w:val="nil"/>
          </w:tcBorders>
        </w:tcPr>
        <w:p w14:paraId="4B419233" w14:textId="77777777" w:rsidR="00604266" w:rsidRDefault="00604266">
          <w:pPr>
            <w:pStyle w:val="ELW-Bibliotheek-HF"/>
          </w:pPr>
          <w:r>
            <w:t>Human Capital Group</w:t>
          </w:r>
        </w:p>
      </w:tc>
      <w:tc>
        <w:tcPr>
          <w:tcW w:w="624" w:type="dxa"/>
          <w:tcBorders>
            <w:top w:val="single" w:sz="6" w:space="0" w:color="auto"/>
            <w:left w:val="nil"/>
            <w:bottom w:val="nil"/>
            <w:right w:val="nil"/>
          </w:tcBorders>
        </w:tcPr>
        <w:p w14:paraId="2D929063" w14:textId="77777777" w:rsidR="00604266" w:rsidRDefault="00604266">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781F46FA" w14:textId="77777777" w:rsidR="00604266" w:rsidRDefault="006042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A00" w14:textId="77777777" w:rsidR="00604266" w:rsidRDefault="00604266">
    <w:pPr>
      <w:pStyle w:val="Voettekst"/>
      <w:jc w:val="center"/>
      <w:rPr>
        <w:noProof w:val="0"/>
        <w:lang w:val="en-GB"/>
      </w:rPr>
    </w:pPr>
  </w:p>
  <w:p w14:paraId="7ACE12E2" w14:textId="77777777" w:rsidR="00604266" w:rsidRDefault="00604266">
    <w:pPr>
      <w:pStyle w:val="Voettekst"/>
      <w:jc w:val="center"/>
      <w:rPr>
        <w:noProof w:val="0"/>
        <w:lang w:val="en-GB"/>
      </w:rPr>
    </w:pPr>
  </w:p>
  <w:p w14:paraId="4EB773D8" w14:textId="77777777" w:rsidR="00604266" w:rsidRDefault="00604266">
    <w:pPr>
      <w:pStyle w:val="Voettekst"/>
      <w:jc w:val="center"/>
      <w:rPr>
        <w:noProof w:val="0"/>
        <w:lang w:val="en-GB"/>
      </w:rPr>
    </w:pPr>
  </w:p>
  <w:p w14:paraId="6EE3F62A" w14:textId="77777777" w:rsidR="00604266" w:rsidRDefault="0060426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924E" w14:textId="77777777" w:rsidR="00CF6CA2" w:rsidRDefault="00CF6CA2">
      <w:r>
        <w:separator/>
      </w:r>
    </w:p>
  </w:footnote>
  <w:footnote w:type="continuationSeparator" w:id="0">
    <w:p w14:paraId="542B70FD" w14:textId="77777777" w:rsidR="00CF6CA2" w:rsidRDefault="00CF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C835667"/>
    <w:multiLevelType w:val="hybridMultilevel"/>
    <w:tmpl w:val="4F749CCA"/>
    <w:lvl w:ilvl="0" w:tplc="052254C8">
      <w:start w:val="8"/>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0253AD8"/>
    <w:multiLevelType w:val="hybridMultilevel"/>
    <w:tmpl w:val="828807C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833CB"/>
    <w:multiLevelType w:val="hybridMultilevel"/>
    <w:tmpl w:val="6A62CC32"/>
    <w:lvl w:ilvl="0" w:tplc="800CC7A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C7DE1"/>
    <w:multiLevelType w:val="hybridMultilevel"/>
    <w:tmpl w:val="84A8CAF4"/>
    <w:lvl w:ilvl="0" w:tplc="0EBE1046">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9274263">
    <w:abstractNumId w:val="2"/>
  </w:num>
  <w:num w:numId="2" w16cid:durableId="1299143361">
    <w:abstractNumId w:val="3"/>
  </w:num>
  <w:num w:numId="3" w16cid:durableId="20404325">
    <w:abstractNumId w:val="1"/>
  </w:num>
  <w:num w:numId="4" w16cid:durableId="134763682">
    <w:abstractNumId w:val="5"/>
  </w:num>
  <w:num w:numId="5" w16cid:durableId="1213469181">
    <w:abstractNumId w:val="0"/>
  </w:num>
  <w:num w:numId="6" w16cid:durableId="1917397958">
    <w:abstractNumId w:val="7"/>
  </w:num>
  <w:num w:numId="7" w16cid:durableId="2002077005">
    <w:abstractNumId w:val="6"/>
  </w:num>
  <w:num w:numId="8" w16cid:durableId="922688480">
    <w:abstractNumId w:val="8"/>
  </w:num>
  <w:num w:numId="9" w16cid:durableId="127231815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7E4"/>
    <w:rsid w:val="00003241"/>
    <w:rsid w:val="00055372"/>
    <w:rsid w:val="0009326C"/>
    <w:rsid w:val="000A6264"/>
    <w:rsid w:val="001854D9"/>
    <w:rsid w:val="0021747B"/>
    <w:rsid w:val="00241557"/>
    <w:rsid w:val="002714EA"/>
    <w:rsid w:val="002829ED"/>
    <w:rsid w:val="002E4EA6"/>
    <w:rsid w:val="00383202"/>
    <w:rsid w:val="00457766"/>
    <w:rsid w:val="00462947"/>
    <w:rsid w:val="0050565F"/>
    <w:rsid w:val="00517ECD"/>
    <w:rsid w:val="0055058E"/>
    <w:rsid w:val="0056373D"/>
    <w:rsid w:val="00604266"/>
    <w:rsid w:val="006578D4"/>
    <w:rsid w:val="0067554B"/>
    <w:rsid w:val="006E25EB"/>
    <w:rsid w:val="00791DAF"/>
    <w:rsid w:val="00826B29"/>
    <w:rsid w:val="008A70D1"/>
    <w:rsid w:val="008D542F"/>
    <w:rsid w:val="009263B4"/>
    <w:rsid w:val="0096319E"/>
    <w:rsid w:val="009877E4"/>
    <w:rsid w:val="00A82183"/>
    <w:rsid w:val="00A96297"/>
    <w:rsid w:val="00AD005C"/>
    <w:rsid w:val="00AF6A0C"/>
    <w:rsid w:val="00B84645"/>
    <w:rsid w:val="00BB242F"/>
    <w:rsid w:val="00BC3BC1"/>
    <w:rsid w:val="00BD54C3"/>
    <w:rsid w:val="00CF6CA2"/>
    <w:rsid w:val="00D142FF"/>
    <w:rsid w:val="00D3020E"/>
    <w:rsid w:val="00D370BA"/>
    <w:rsid w:val="00D970C7"/>
    <w:rsid w:val="00DE0E9D"/>
    <w:rsid w:val="00DE5D1D"/>
    <w:rsid w:val="00E30620"/>
    <w:rsid w:val="00E33160"/>
    <w:rsid w:val="00E93EA1"/>
    <w:rsid w:val="00E962B4"/>
    <w:rsid w:val="00EE24EE"/>
    <w:rsid w:val="00F03466"/>
    <w:rsid w:val="00F51A09"/>
    <w:rsid w:val="00FB5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9E42D"/>
  <w15:chartTrackingRefBased/>
  <w15:docId w15:val="{E6D6FEE7-F249-4BA3-A4E9-7E40C2F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D970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2.xml><?xml version="1.0" encoding="utf-8"?>
<ds:datastoreItem xmlns:ds="http://schemas.openxmlformats.org/officeDocument/2006/customXml" ds:itemID="{FED95450-03E7-4A8C-A5E1-29F935EEADA4}">
  <ds:schemaRefs>
    <ds:schemaRef ds:uri="http://schemas.microsoft.com/office/2006/metadata/properties"/>
    <ds:schemaRef ds:uri="http://schemas.microsoft.com/office/infopath/2007/PartnerControls"/>
    <ds:schemaRef ds:uri="268261a6-4cab-4163-9abb-1e25d335d77b"/>
  </ds:schemaRefs>
</ds:datastoreItem>
</file>

<file path=customXml/itemProps3.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4.xml><?xml version="1.0" encoding="utf-8"?>
<ds:datastoreItem xmlns:ds="http://schemas.openxmlformats.org/officeDocument/2006/customXml" ds:itemID="{7F15D053-2D13-49AC-A616-9ADC754AA61A}"/>
</file>

<file path=customXml/itemProps5.xml><?xml version="1.0" encoding="utf-8"?>
<ds:datastoreItem xmlns:ds="http://schemas.openxmlformats.org/officeDocument/2006/customXml" ds:itemID="{11FE155F-D577-43A3-ADDF-3B34691A7A74}"/>
</file>

<file path=docProps/app.xml><?xml version="1.0" encoding="utf-8"?>
<Properties xmlns="http://schemas.openxmlformats.org/officeDocument/2006/extended-properties" xmlns:vt="http://schemas.openxmlformats.org/officeDocument/2006/docPropsVTypes">
  <Template>Normal</Template>
  <TotalTime>10</TotalTime>
  <Pages>2</Pages>
  <Words>815</Words>
  <Characters>4488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Els Zuiddam</cp:lastModifiedBy>
  <cp:revision>10</cp:revision>
  <cp:lastPrinted>2005-08-10T06:43:00Z</cp:lastPrinted>
  <dcterms:created xsi:type="dcterms:W3CDTF">2022-05-13T14:10:00Z</dcterms:created>
  <dcterms:modified xsi:type="dcterms:W3CDTF">2022-10-03T14:07:00Z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