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1E0" w14:textId="66EF87C0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35A99">
        <w:rPr>
          <w:b/>
          <w:sz w:val="24"/>
          <w:szCs w:val="24"/>
        </w:rPr>
        <w:t xml:space="preserve"> </w:t>
      </w:r>
      <w:r w:rsidR="00C02A6D">
        <w:rPr>
          <w:b/>
          <w:sz w:val="24"/>
          <w:szCs w:val="24"/>
        </w:rPr>
        <w:t>Product</w:t>
      </w:r>
      <w:r w:rsidR="00AC3CF3">
        <w:rPr>
          <w:b/>
          <w:sz w:val="24"/>
          <w:szCs w:val="24"/>
        </w:rPr>
        <w:t xml:space="preserve"> O</w:t>
      </w:r>
      <w:r w:rsidR="00C02A6D">
        <w:rPr>
          <w:b/>
          <w:sz w:val="24"/>
          <w:szCs w:val="24"/>
        </w:rPr>
        <w:t>wner</w:t>
      </w:r>
    </w:p>
    <w:p w14:paraId="6AB611E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AB611E2" w14:textId="77777777" w:rsidR="004600B4" w:rsidRPr="0021015E" w:rsidRDefault="004600B4" w:rsidP="004600B4"/>
    <w:p w14:paraId="6AB611E3" w14:textId="77777777" w:rsidR="00170C1F" w:rsidRDefault="00170C1F" w:rsidP="00D73BF0"/>
    <w:p w14:paraId="6AB611E4" w14:textId="77777777" w:rsidR="00D73BF0" w:rsidRDefault="00D73BF0" w:rsidP="00D73BF0">
      <w:r>
        <w:t>1) A</w:t>
      </w:r>
      <w:r w:rsidR="00170C1F">
        <w:t>LGEMENE KENMERKEN</w:t>
      </w:r>
    </w:p>
    <w:p w14:paraId="6AB611E6" w14:textId="0C143D18" w:rsidR="002B7DB2" w:rsidRDefault="006A413F" w:rsidP="00D73BF0">
      <w:r w:rsidRPr="006A413F">
        <w:t>De Product</w:t>
      </w:r>
      <w:r w:rsidR="00AC3CF3">
        <w:t xml:space="preserve"> O</w:t>
      </w:r>
      <w:r w:rsidRPr="006A413F">
        <w:t xml:space="preserve">wner is verantwoordelijk voor de </w:t>
      </w:r>
      <w:r w:rsidR="002C78AB">
        <w:t xml:space="preserve">oplevering van </w:t>
      </w:r>
      <w:r w:rsidR="006D30F9">
        <w:t>resultaten van Agile projecten</w:t>
      </w:r>
      <w:r w:rsidRPr="006A413F">
        <w:t xml:space="preserve"> en fungeert in dit kader als (deel)-opdrachtgever richting de </w:t>
      </w:r>
      <w:r w:rsidR="005E0B65">
        <w:t>scrum</w:t>
      </w:r>
      <w:r w:rsidRPr="006A413F">
        <w:t xml:space="preserve">teams. De </w:t>
      </w:r>
      <w:r w:rsidR="002C78AB">
        <w:t>Product</w:t>
      </w:r>
      <w:r w:rsidR="00AC3CF3">
        <w:t xml:space="preserve"> O</w:t>
      </w:r>
      <w:r w:rsidR="002C78AB">
        <w:t>wner</w:t>
      </w:r>
      <w:r w:rsidRPr="006A413F">
        <w:t xml:space="preserve"> vormt een belangrijke schakel met diverse stakeholders binnen de gehele organisatie om op basis van een goede analyse te komen tot productvisie. De P</w:t>
      </w:r>
      <w:r w:rsidR="00F3174D">
        <w:t>roduct</w:t>
      </w:r>
      <w:r w:rsidR="00AC3CF3">
        <w:t xml:space="preserve"> O</w:t>
      </w:r>
      <w:r w:rsidR="00F3174D">
        <w:t>wner</w:t>
      </w:r>
      <w:r w:rsidRPr="006A413F">
        <w:t xml:space="preserve"> weet in te schatten wat er minimaal nodig is om een goed product samen te stellen en te verbeteren. De productvisie </w:t>
      </w:r>
      <w:r w:rsidR="00C70327">
        <w:t>en jaarplannen</w:t>
      </w:r>
      <w:r w:rsidRPr="006A413F">
        <w:t xml:space="preserve"> dienen als basis voor de opdracht</w:t>
      </w:r>
      <w:r w:rsidR="008F6201">
        <w:t>(en)</w:t>
      </w:r>
      <w:r w:rsidRPr="006A413F">
        <w:t xml:space="preserve"> aan het </w:t>
      </w:r>
      <w:r w:rsidR="00CA5838">
        <w:t>scrum</w:t>
      </w:r>
      <w:r w:rsidR="00C70327">
        <w:t>team</w:t>
      </w:r>
      <w:r w:rsidRPr="006A413F">
        <w:t xml:space="preserve">. Een andere verantwoordelijkheid van de </w:t>
      </w:r>
      <w:r w:rsidR="00C70327">
        <w:t>Product</w:t>
      </w:r>
      <w:r w:rsidR="00AC3CF3">
        <w:t xml:space="preserve"> O</w:t>
      </w:r>
      <w:r w:rsidR="00C70327">
        <w:t>wner</w:t>
      </w:r>
      <w:r w:rsidRPr="006A413F">
        <w:t xml:space="preserve"> is om te zorgen dat de eisen op prioriteit worden ingeschat en gesorteerd wat leidt tot de product </w:t>
      </w:r>
      <w:r w:rsidR="00FD2C6B" w:rsidRPr="006A413F">
        <w:t>back log</w:t>
      </w:r>
      <w:r w:rsidRPr="006A413F">
        <w:t xml:space="preserve">. Uiteindelijk leidt dit tot een </w:t>
      </w:r>
      <w:r w:rsidR="00963864">
        <w:t>resultaat</w:t>
      </w:r>
      <w:r w:rsidRPr="006A413F">
        <w:t xml:space="preserve">/product met maximale </w:t>
      </w:r>
      <w:r w:rsidR="00D5076F">
        <w:t xml:space="preserve">toegevoegde </w:t>
      </w:r>
      <w:r w:rsidRPr="006A413F">
        <w:t>waarde.</w:t>
      </w:r>
    </w:p>
    <w:p w14:paraId="6AB611E7" w14:textId="77777777" w:rsidR="00170C1F" w:rsidRDefault="00170C1F" w:rsidP="00D73BF0"/>
    <w:p w14:paraId="6AB611E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01F20AE5" w14:textId="5739C6C7" w:rsidR="00880403" w:rsidRPr="00725095" w:rsidRDefault="00163F61" w:rsidP="00880403">
      <w:r>
        <w:rPr>
          <w:rFonts w:cs="Times New Roman"/>
          <w:bCs/>
          <w:lang w:eastAsia="nl-NL"/>
        </w:rPr>
        <w:t>H</w:t>
      </w:r>
      <w:r>
        <w:t>et</w:t>
      </w:r>
      <w:r w:rsidRPr="008857B1">
        <w:rPr>
          <w:rFonts w:cs="Times New Roman"/>
          <w:bCs/>
          <w:lang w:eastAsia="nl-NL"/>
        </w:rPr>
        <w:t xml:space="preserve"> maximaliseren van</w:t>
      </w:r>
      <w:r>
        <w:rPr>
          <w:rFonts w:cs="Times New Roman"/>
          <w:bCs/>
          <w:lang w:eastAsia="nl-NL"/>
        </w:rPr>
        <w:t xml:space="preserve"> resultaten en opbrengsten van Agile projecten</w:t>
      </w:r>
      <w:r w:rsidRPr="008857B1">
        <w:rPr>
          <w:rFonts w:cs="Times New Roman"/>
          <w:bCs/>
          <w:lang w:eastAsia="nl-NL"/>
        </w:rPr>
        <w:t xml:space="preserve"> aansluitend bij productvisie</w:t>
      </w:r>
    </w:p>
    <w:p w14:paraId="6AB611E9" w14:textId="352156D7" w:rsidR="00D73BF0" w:rsidRDefault="00725095" w:rsidP="00D73BF0">
      <w:r w:rsidRPr="00725095">
        <w:t>doorlooptijd, budget en oplevercriteria</w:t>
      </w:r>
      <w:r w:rsidR="00880403">
        <w:t xml:space="preserve"> zoals overeengekomen met de stakeholders</w:t>
      </w:r>
      <w:r w:rsidRPr="00725095">
        <w:t>.</w:t>
      </w:r>
    </w:p>
    <w:p w14:paraId="6AB611EB" w14:textId="77777777" w:rsidR="00725095" w:rsidRDefault="00725095" w:rsidP="00D73BF0"/>
    <w:p w14:paraId="6AB611EC" w14:textId="77777777" w:rsidR="00D73BF0" w:rsidRDefault="00D73BF0" w:rsidP="00D73BF0">
      <w:r>
        <w:t xml:space="preserve">3) </w:t>
      </w:r>
      <w:r w:rsidR="00170C1F">
        <w:t>ORGANISATORISCHE POSITIE</w:t>
      </w:r>
    </w:p>
    <w:p w14:paraId="136DDFE2" w14:textId="77777777" w:rsidR="00047D84" w:rsidRDefault="00C35A99" w:rsidP="00D73BF0">
      <w:r>
        <w:t xml:space="preserve">De </w:t>
      </w:r>
      <w:r w:rsidR="00C02A6D">
        <w:t>Product</w:t>
      </w:r>
      <w:r w:rsidR="00AC3CF3">
        <w:t xml:space="preserve"> O</w:t>
      </w:r>
      <w:r w:rsidR="00C02A6D">
        <w:t>wner</w:t>
      </w:r>
      <w:r w:rsidR="00D73BF0">
        <w:t xml:space="preserve"> ressorteert hiërarchisch onder de leidinggevende van de afdeling waarbinne</w:t>
      </w:r>
      <w:r w:rsidR="004F69A8">
        <w:t>n de functie is gepositioneerd</w:t>
      </w:r>
      <w:r w:rsidR="00047D84">
        <w:t>.</w:t>
      </w:r>
    </w:p>
    <w:p w14:paraId="6AB611ED" w14:textId="510630A1" w:rsidR="000A2F37" w:rsidRDefault="00047D84" w:rsidP="00D73BF0">
      <w:r>
        <w:t>De Product Owner</w:t>
      </w:r>
      <w:r w:rsidR="00D5076F">
        <w:t xml:space="preserve"> kan functionele aanwijzingen geven aan anderen.</w:t>
      </w:r>
    </w:p>
    <w:p w14:paraId="6AB611F0" w14:textId="77777777" w:rsidR="00725095" w:rsidRDefault="00725095" w:rsidP="00D73BF0"/>
    <w:p w14:paraId="6AB611F1" w14:textId="77777777" w:rsidR="00D73BF0" w:rsidRDefault="00D73BF0" w:rsidP="00D73BF0">
      <w:r>
        <w:t xml:space="preserve">4) </w:t>
      </w:r>
      <w:r w:rsidR="00170C1F">
        <w:t>RESULTAATGEBIEDEN</w:t>
      </w:r>
    </w:p>
    <w:p w14:paraId="6AB611F2" w14:textId="727FA5F5" w:rsidR="00D73BF0" w:rsidRDefault="00F50B50" w:rsidP="00FC4E93">
      <w:pPr>
        <w:numPr>
          <w:ilvl w:val="0"/>
          <w:numId w:val="5"/>
        </w:numPr>
      </w:pPr>
      <w:r>
        <w:t>Agile samenwerkingsverbanden faciliteren</w:t>
      </w:r>
    </w:p>
    <w:p w14:paraId="33A00794" w14:textId="6286B821" w:rsidR="00B719EC" w:rsidRDefault="00B719EC" w:rsidP="00B719EC">
      <w:pPr>
        <w:numPr>
          <w:ilvl w:val="0"/>
          <w:numId w:val="3"/>
        </w:numPr>
      </w:pPr>
      <w:r>
        <w:t>Identificeert verschillende stakeholders op diverse niveaus in de organisatie.</w:t>
      </w:r>
    </w:p>
    <w:p w14:paraId="771FD0C3" w14:textId="77777777" w:rsidR="009A53A5" w:rsidRDefault="00B719EC" w:rsidP="00B719EC">
      <w:pPr>
        <w:numPr>
          <w:ilvl w:val="0"/>
          <w:numId w:val="3"/>
        </w:numPr>
      </w:pPr>
      <w:r>
        <w:t>Analyseert wensen</w:t>
      </w:r>
      <w:r w:rsidR="00326059">
        <w:t xml:space="preserve"> </w:t>
      </w:r>
      <w:r>
        <w:t>van de verschillende stakeholders en weet vanuit deze diversiteit aan informatie te komen tot heldere product</w:t>
      </w:r>
      <w:r w:rsidR="006E5167">
        <w:t>visie en -</w:t>
      </w:r>
      <w:r>
        <w:t xml:space="preserve">definitie. </w:t>
      </w:r>
    </w:p>
    <w:p w14:paraId="1D4F9468" w14:textId="1A98C752" w:rsidR="00B719EC" w:rsidRDefault="00B719EC" w:rsidP="00B719EC">
      <w:pPr>
        <w:numPr>
          <w:ilvl w:val="0"/>
          <w:numId w:val="3"/>
        </w:numPr>
      </w:pPr>
      <w:r>
        <w:t xml:space="preserve">Geeft functioneel richting aan het </w:t>
      </w:r>
      <w:r w:rsidR="005E0B65">
        <w:t>scrum</w:t>
      </w:r>
      <w:r>
        <w:t>team en/of anderen die relevante input kunnen leveren.</w:t>
      </w:r>
    </w:p>
    <w:p w14:paraId="10FD12E1" w14:textId="187F91D3" w:rsidR="00B719EC" w:rsidRDefault="00B719EC" w:rsidP="00B719EC">
      <w:pPr>
        <w:numPr>
          <w:ilvl w:val="0"/>
          <w:numId w:val="3"/>
        </w:numPr>
      </w:pPr>
      <w:r>
        <w:t xml:space="preserve">Is beschikbaar voor </w:t>
      </w:r>
      <w:r w:rsidR="005E0B65">
        <w:t>scrum</w:t>
      </w:r>
      <w:r>
        <w:t xml:space="preserve">team(s); vertegenwoordigt de stakeholders bij de teams, bewaakt prioriteit en maximaliseert de </w:t>
      </w:r>
      <w:r w:rsidR="00A240C9">
        <w:t>opbrengsten</w:t>
      </w:r>
      <w:r>
        <w:t xml:space="preserve"> </w:t>
      </w:r>
      <w:r w:rsidR="005E0B65">
        <w:t>aansluitend bij</w:t>
      </w:r>
      <w:r>
        <w:t xml:space="preserve"> de productvisie (afgestemd met stakeholders). </w:t>
      </w:r>
    </w:p>
    <w:p w14:paraId="57CA04F3" w14:textId="77777777" w:rsidR="00B719EC" w:rsidRDefault="00B719EC" w:rsidP="00B719EC">
      <w:pPr>
        <w:numPr>
          <w:ilvl w:val="0"/>
          <w:numId w:val="3"/>
        </w:numPr>
      </w:pPr>
      <w:r>
        <w:t>Zorgt voor optimale samenwerking met stakeholders en het scrumteam.</w:t>
      </w:r>
    </w:p>
    <w:p w14:paraId="7C2CB57E" w14:textId="77777777" w:rsidR="00B719EC" w:rsidRDefault="00B719EC" w:rsidP="00B719EC">
      <w:pPr>
        <w:numPr>
          <w:ilvl w:val="0"/>
          <w:numId w:val="3"/>
        </w:numPr>
      </w:pPr>
      <w:r>
        <w:t>Informeert de stakeholders over de voortgang en budget (indien van toepassing).</w:t>
      </w:r>
    </w:p>
    <w:p w14:paraId="5A3B8D18" w14:textId="6E4AEEB2" w:rsidR="00B719EC" w:rsidRDefault="00B719EC" w:rsidP="00B719EC">
      <w:pPr>
        <w:numPr>
          <w:ilvl w:val="0"/>
          <w:numId w:val="3"/>
        </w:numPr>
      </w:pPr>
      <w:r>
        <w:t xml:space="preserve">Betrekt stakeholders op verzoek van het </w:t>
      </w:r>
      <w:r w:rsidR="00ED1CF7">
        <w:t>scrum</w:t>
      </w:r>
      <w:r>
        <w:t>team.</w:t>
      </w:r>
    </w:p>
    <w:p w14:paraId="39A0C855" w14:textId="56278A30" w:rsidR="00B719EC" w:rsidRDefault="00B719EC" w:rsidP="00B719EC">
      <w:pPr>
        <w:numPr>
          <w:ilvl w:val="0"/>
          <w:numId w:val="3"/>
        </w:numPr>
      </w:pPr>
      <w:r>
        <w:t xml:space="preserve">Betrekt </w:t>
      </w:r>
      <w:r w:rsidR="009043F8">
        <w:t>scrum</w:t>
      </w:r>
      <w:r>
        <w:t>team in de herkenning en beleving van de bedrijfsprocessen van de business.</w:t>
      </w:r>
    </w:p>
    <w:p w14:paraId="6AB611F6" w14:textId="77777777" w:rsidR="00725095" w:rsidRDefault="00725095" w:rsidP="00725095">
      <w:pPr>
        <w:numPr>
          <w:ilvl w:val="0"/>
          <w:numId w:val="3"/>
        </w:numPr>
      </w:pPr>
      <w:r>
        <w:t>Selecteert de benodigde middelen en leveranciers en voert mede onderhandelingen.</w:t>
      </w:r>
    </w:p>
    <w:p w14:paraId="6AB611F7" w14:textId="77777777" w:rsidR="00D73BF0" w:rsidRDefault="00725095" w:rsidP="00725095">
      <w:pPr>
        <w:numPr>
          <w:ilvl w:val="0"/>
          <w:numId w:val="3"/>
        </w:numPr>
      </w:pPr>
      <w:r>
        <w:t>Onderhoudt contacten met belanghebbenden om wensen en verwachtingen te peilen en te bespreken.</w:t>
      </w:r>
    </w:p>
    <w:p w14:paraId="6AB611F8" w14:textId="27420059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C9042D">
        <w:rPr>
          <w:i/>
        </w:rPr>
        <w:t>Agile samenwerkingsverbanden</w:t>
      </w:r>
      <w:r w:rsidR="003609E2" w:rsidRPr="003609E2">
        <w:rPr>
          <w:i/>
        </w:rPr>
        <w:t xml:space="preserve"> zijn</w:t>
      </w:r>
      <w:r w:rsidR="00C35A99">
        <w:rPr>
          <w:i/>
        </w:rPr>
        <w:t xml:space="preserve"> ge</w:t>
      </w:r>
      <w:r w:rsidR="00C9042D">
        <w:rPr>
          <w:i/>
        </w:rPr>
        <w:t>faciliteerd</w:t>
      </w:r>
      <w:r w:rsidR="00326059">
        <w:rPr>
          <w:i/>
        </w:rPr>
        <w:t>,</w:t>
      </w:r>
      <w:r w:rsidR="006A685D">
        <w:rPr>
          <w:i/>
        </w:rPr>
        <w:t xml:space="preserve"> zodat teams tot maximale resultaat kunnen komen. P</w:t>
      </w:r>
      <w:r w:rsidR="00326059">
        <w:rPr>
          <w:i/>
        </w:rPr>
        <w:t>roduct</w:t>
      </w:r>
      <w:r w:rsidR="0027133D">
        <w:rPr>
          <w:i/>
        </w:rPr>
        <w:t>definitie is helder en geaccepteerd</w:t>
      </w:r>
      <w:r w:rsidR="00FA438D">
        <w:rPr>
          <w:i/>
        </w:rPr>
        <w:t>.</w:t>
      </w:r>
    </w:p>
    <w:p w14:paraId="6AB611F9" w14:textId="77777777" w:rsidR="00D73BF0" w:rsidRDefault="00D73BF0" w:rsidP="00D73BF0"/>
    <w:p w14:paraId="6AB611FA" w14:textId="2B0DDD7A" w:rsidR="004F69A8" w:rsidRDefault="00BB7FFD" w:rsidP="00FC4E93">
      <w:pPr>
        <w:numPr>
          <w:ilvl w:val="0"/>
          <w:numId w:val="5"/>
        </w:numPr>
      </w:pPr>
      <w:r>
        <w:t>Srum</w:t>
      </w:r>
      <w:r w:rsidR="00725095">
        <w:t>team</w:t>
      </w:r>
      <w:r>
        <w:t>(s)</w:t>
      </w:r>
      <w:r w:rsidR="00725095">
        <w:t xml:space="preserve"> </w:t>
      </w:r>
      <w:r w:rsidR="000100F3">
        <w:t>coördinatie</w:t>
      </w:r>
    </w:p>
    <w:p w14:paraId="47540C6A" w14:textId="7259BC5C" w:rsidR="00FD2C6B" w:rsidRDefault="00FD2C6B" w:rsidP="00FD2C6B">
      <w:pPr>
        <w:numPr>
          <w:ilvl w:val="0"/>
          <w:numId w:val="3"/>
        </w:numPr>
      </w:pPr>
      <w:r>
        <w:t>Beheert de Product Back log.</w:t>
      </w:r>
    </w:p>
    <w:p w14:paraId="7E6D0E14" w14:textId="011E75AC" w:rsidR="00FD2C6B" w:rsidRDefault="00FD2C6B" w:rsidP="00FD2C6B">
      <w:pPr>
        <w:numPr>
          <w:ilvl w:val="0"/>
          <w:numId w:val="3"/>
        </w:numPr>
      </w:pPr>
      <w:r>
        <w:t xml:space="preserve">Prioriteert de opdrachten / items op de Product Backlog en geeft heldere opdracht aan het </w:t>
      </w:r>
      <w:r w:rsidR="009B1984">
        <w:t>scrum</w:t>
      </w:r>
      <w:r>
        <w:t>team.</w:t>
      </w:r>
    </w:p>
    <w:p w14:paraId="38C211B9" w14:textId="1CB71A9C" w:rsidR="00FD2C6B" w:rsidRDefault="00FD2C6B" w:rsidP="00FD2C6B">
      <w:pPr>
        <w:numPr>
          <w:ilvl w:val="0"/>
          <w:numId w:val="3"/>
        </w:numPr>
      </w:pPr>
      <w:r>
        <w:t xml:space="preserve">Zorgt voor een goede vertegenwoordiging van </w:t>
      </w:r>
      <w:r w:rsidR="009B1984">
        <w:t>vaardigheden</w:t>
      </w:r>
      <w:r>
        <w:t xml:space="preserve"> in het betreffende </w:t>
      </w:r>
      <w:r w:rsidR="009B1984">
        <w:t>scrum</w:t>
      </w:r>
      <w:r>
        <w:t>team.</w:t>
      </w:r>
    </w:p>
    <w:p w14:paraId="082EB4CF" w14:textId="126843B1" w:rsidR="00FD2C6B" w:rsidRDefault="00FD2C6B" w:rsidP="00FD2C6B">
      <w:pPr>
        <w:numPr>
          <w:ilvl w:val="0"/>
          <w:numId w:val="3"/>
        </w:numPr>
      </w:pPr>
      <w:r>
        <w:t>Zorgt voor afstemming met andere P</w:t>
      </w:r>
      <w:r w:rsidR="006C23A3">
        <w:t>roduct</w:t>
      </w:r>
      <w:r w:rsidR="00AC3CF3">
        <w:t xml:space="preserve"> O</w:t>
      </w:r>
      <w:r w:rsidR="006C23A3">
        <w:t>wners</w:t>
      </w:r>
      <w:r>
        <w:t>.</w:t>
      </w:r>
    </w:p>
    <w:p w14:paraId="6AB61200" w14:textId="61EB300A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82644A">
        <w:rPr>
          <w:i/>
        </w:rPr>
        <w:t xml:space="preserve">Werkaanbod is duidelijk en geprioriteerd, </w:t>
      </w:r>
      <w:r w:rsidR="003710FD">
        <w:rPr>
          <w:i/>
        </w:rPr>
        <w:t xml:space="preserve">vaardigheden scrumteams zijn in balans, </w:t>
      </w:r>
      <w:r w:rsidR="00F406A5">
        <w:rPr>
          <w:i/>
        </w:rPr>
        <w:t>opdrachten scrumteams zijn afgestemd</w:t>
      </w:r>
      <w:r w:rsidR="003609E2" w:rsidRPr="003609E2">
        <w:rPr>
          <w:i/>
        </w:rPr>
        <w:t>.</w:t>
      </w:r>
    </w:p>
    <w:p w14:paraId="6AB61201" w14:textId="77777777" w:rsidR="00D73BF0" w:rsidRDefault="00D73BF0" w:rsidP="00D73BF0"/>
    <w:p w14:paraId="6AB61202" w14:textId="5BA06D3F" w:rsidR="004F69A8" w:rsidRDefault="00DD7AA7" w:rsidP="00FC4E93">
      <w:pPr>
        <w:numPr>
          <w:ilvl w:val="0"/>
          <w:numId w:val="5"/>
        </w:numPr>
      </w:pPr>
      <w:r>
        <w:t>Behalen doelstellingen</w:t>
      </w:r>
    </w:p>
    <w:p w14:paraId="4F1118B3" w14:textId="145D54B7" w:rsidR="00041260" w:rsidRDefault="00041260" w:rsidP="00041260">
      <w:pPr>
        <w:numPr>
          <w:ilvl w:val="0"/>
          <w:numId w:val="3"/>
        </w:numPr>
      </w:pPr>
      <w:r>
        <w:t>Heeft verantwoordelijkheid voor het behalen van de beoogde doelstellingen en neemt beslissingen in dit kader om de voortgang en kwaliteit te bewaken.</w:t>
      </w:r>
    </w:p>
    <w:p w14:paraId="5DED62FE" w14:textId="6FBC09B1" w:rsidR="00041260" w:rsidRDefault="00041260" w:rsidP="00041260">
      <w:pPr>
        <w:numPr>
          <w:ilvl w:val="0"/>
          <w:numId w:val="3"/>
        </w:numPr>
      </w:pPr>
      <w:r>
        <w:t>Geeft akkoord op de deliverables van een sprint, al dan niet in afstemming met belangrijke stakeholders.</w:t>
      </w:r>
    </w:p>
    <w:p w14:paraId="76FB8D8D" w14:textId="77777777" w:rsidR="00041260" w:rsidRDefault="00041260" w:rsidP="00041260">
      <w:pPr>
        <w:numPr>
          <w:ilvl w:val="0"/>
          <w:numId w:val="3"/>
        </w:numPr>
      </w:pPr>
      <w:r>
        <w:lastRenderedPageBreak/>
        <w:t>Informeert, rapporteert over voortgang en resultaten aan opdrachtgever en stakeholders.</w:t>
      </w:r>
    </w:p>
    <w:p w14:paraId="6AB61206" w14:textId="4C63BA2A" w:rsidR="00D73BF0" w:rsidRDefault="004F69A8" w:rsidP="00AC3CF3">
      <w:pPr>
        <w:rPr>
          <w:i/>
        </w:rPr>
      </w:pPr>
      <w:r w:rsidRPr="00AC3CF3">
        <w:rPr>
          <w:i/>
        </w:rPr>
        <w:t xml:space="preserve">Resultaat: </w:t>
      </w:r>
      <w:r w:rsidR="00AC3CF3" w:rsidRPr="00AC3CF3">
        <w:rPr>
          <w:i/>
        </w:rPr>
        <w:t xml:space="preserve">Beoogde resultaten zijn behaald binnen de gestelde kaders. Transparante rapportage en verantwoording aan stakeholders.  </w:t>
      </w:r>
    </w:p>
    <w:p w14:paraId="28E9C915" w14:textId="77777777" w:rsidR="00AC3CF3" w:rsidRPr="00AC3CF3" w:rsidRDefault="00AC3CF3" w:rsidP="00AC3CF3">
      <w:pPr>
        <w:rPr>
          <w:i/>
        </w:rPr>
      </w:pPr>
    </w:p>
    <w:p w14:paraId="6AB61207" w14:textId="77777777" w:rsidR="004F69A8" w:rsidRDefault="00725095" w:rsidP="00FC4E93">
      <w:pPr>
        <w:numPr>
          <w:ilvl w:val="0"/>
          <w:numId w:val="5"/>
        </w:numPr>
      </w:pPr>
      <w:r>
        <w:t>Dienstverlening verbeteren</w:t>
      </w:r>
    </w:p>
    <w:p w14:paraId="6AB61208" w14:textId="5F285AA5" w:rsidR="003C6B6D" w:rsidRDefault="003C6B6D" w:rsidP="00725095">
      <w:pPr>
        <w:numPr>
          <w:ilvl w:val="0"/>
          <w:numId w:val="3"/>
        </w:numPr>
      </w:pPr>
      <w:r>
        <w:t>V</w:t>
      </w:r>
      <w:r w:rsidRPr="001B3906">
        <w:t>olgt relevante ontwikkelingen binnen het ei</w:t>
      </w:r>
      <w:r>
        <w:t>gen aandachtsgebied en binnen het</w:t>
      </w:r>
      <w:r w:rsidRPr="001B3906">
        <w:t xml:space="preserve"> v</w:t>
      </w:r>
      <w:r>
        <w:t>akgebied</w:t>
      </w:r>
      <w:r w:rsidRPr="001B3906">
        <w:t xml:space="preserve"> </w:t>
      </w:r>
      <w:r w:rsidR="006D55FC">
        <w:t>Agile werken</w:t>
      </w:r>
      <w:r w:rsidRPr="001B3906">
        <w:t>.</w:t>
      </w:r>
    </w:p>
    <w:p w14:paraId="6AB61209" w14:textId="718B773C" w:rsidR="00725095" w:rsidRDefault="00725095" w:rsidP="00725095">
      <w:pPr>
        <w:numPr>
          <w:ilvl w:val="0"/>
          <w:numId w:val="3"/>
        </w:numPr>
      </w:pPr>
      <w:r>
        <w:t xml:space="preserve">Initieert, vanuit de materiedeskundigheid, verbeteringen in de aansturing en uitvoering van </w:t>
      </w:r>
      <w:r w:rsidR="006D55FC">
        <w:t xml:space="preserve">Agile </w:t>
      </w:r>
      <w:r>
        <w:t>projecten.</w:t>
      </w:r>
    </w:p>
    <w:p w14:paraId="6AB6120A" w14:textId="0E7B99FB" w:rsidR="004F69A8" w:rsidRDefault="00725095" w:rsidP="00D20C8E">
      <w:pPr>
        <w:numPr>
          <w:ilvl w:val="0"/>
          <w:numId w:val="3"/>
        </w:numPr>
      </w:pPr>
      <w:r>
        <w:t xml:space="preserve">Adviseert het management over de ontwikkeling en vakbekwaamheid van </w:t>
      </w:r>
      <w:r w:rsidR="00AF39B3">
        <w:t>scrumteams</w:t>
      </w:r>
      <w:r>
        <w:t xml:space="preserve"> en adviseert met betrekking tot verbeteringen in richtlijnen, procedures en hulpmiddelen</w:t>
      </w:r>
      <w:r w:rsidR="00AF39B3">
        <w:t xml:space="preserve"> voor Agile werken</w:t>
      </w:r>
      <w:r>
        <w:t>.</w:t>
      </w:r>
    </w:p>
    <w:p w14:paraId="6AB6120C" w14:textId="23A7B680" w:rsidR="004F69A8" w:rsidRPr="004F69A8" w:rsidRDefault="004F69A8" w:rsidP="003609E2">
      <w:pPr>
        <w:rPr>
          <w:i/>
        </w:rPr>
      </w:pPr>
      <w:r w:rsidRPr="004F69A8">
        <w:rPr>
          <w:i/>
        </w:rPr>
        <w:t xml:space="preserve">Resultaat: </w:t>
      </w:r>
      <w:r w:rsidR="003609E2" w:rsidRPr="003609E2">
        <w:rPr>
          <w:i/>
        </w:rPr>
        <w:t>Voorstellen zijn g</w:t>
      </w:r>
      <w:r w:rsidR="003609E2">
        <w:rPr>
          <w:i/>
        </w:rPr>
        <w:t xml:space="preserve">edaan om de </w:t>
      </w:r>
      <w:r w:rsidR="00AF39B3">
        <w:rPr>
          <w:i/>
        </w:rPr>
        <w:t xml:space="preserve">Agile </w:t>
      </w:r>
      <w:r w:rsidR="003609E2">
        <w:rPr>
          <w:i/>
        </w:rPr>
        <w:t xml:space="preserve">werkwijze </w:t>
      </w:r>
      <w:r w:rsidR="003609E2" w:rsidRPr="003609E2">
        <w:rPr>
          <w:i/>
        </w:rPr>
        <w:t>te optimaliseren.</w:t>
      </w:r>
    </w:p>
    <w:p w14:paraId="6AB6120D" w14:textId="77777777" w:rsidR="00170C1F" w:rsidRDefault="00170C1F" w:rsidP="00D73BF0"/>
    <w:p w14:paraId="6AB6120E" w14:textId="77777777" w:rsidR="00170C1F" w:rsidRDefault="00170C1F" w:rsidP="00D73BF0"/>
    <w:p w14:paraId="6AB6120F" w14:textId="77777777" w:rsidR="00D73BF0" w:rsidRDefault="00D73BF0" w:rsidP="00D73BF0">
      <w:r>
        <w:t xml:space="preserve">5) </w:t>
      </w:r>
      <w:r w:rsidR="00170C1F">
        <w:t>PROFIEL VAN DE FUNCTIE</w:t>
      </w:r>
    </w:p>
    <w:p w14:paraId="6AB61210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6AB61211" w14:textId="18B32B92" w:rsidR="00D73BF0" w:rsidRDefault="00E41337" w:rsidP="00D73BF0">
      <w:pPr>
        <w:numPr>
          <w:ilvl w:val="0"/>
          <w:numId w:val="1"/>
        </w:numPr>
      </w:pPr>
      <w:r>
        <w:t>Hbo</w:t>
      </w:r>
      <w:r w:rsidR="000100F3">
        <w:t>+/wo</w:t>
      </w:r>
      <w:r w:rsidR="00170C1F">
        <w:t xml:space="preserve"> </w:t>
      </w:r>
      <w:r w:rsidR="00D73BF0">
        <w:t>werk- en den</w:t>
      </w:r>
      <w:r w:rsidR="000B2409">
        <w:t>kniveau.</w:t>
      </w:r>
    </w:p>
    <w:p w14:paraId="56AD2FE6" w14:textId="234793B1" w:rsidR="001022C6" w:rsidRPr="004552FF" w:rsidRDefault="001022C6" w:rsidP="00C61C82">
      <w:pPr>
        <w:numPr>
          <w:ilvl w:val="0"/>
          <w:numId w:val="1"/>
        </w:numPr>
      </w:pPr>
      <w:r>
        <w:t>Diepgaande k</w:t>
      </w:r>
      <w:r w:rsidRPr="004552FF">
        <w:t xml:space="preserve">ennis </w:t>
      </w:r>
      <w:r>
        <w:t xml:space="preserve">van en vaardigheid met </w:t>
      </w:r>
      <w:r w:rsidR="0087671A">
        <w:t>A</w:t>
      </w:r>
      <w:r>
        <w:t>gile werkvormen</w:t>
      </w:r>
      <w:r w:rsidR="0087671A">
        <w:t>.</w:t>
      </w:r>
    </w:p>
    <w:p w14:paraId="2462A3E5" w14:textId="06952081" w:rsidR="00172FF9" w:rsidRPr="00C61C82" w:rsidRDefault="001022C6" w:rsidP="00C61C82">
      <w:pPr>
        <w:numPr>
          <w:ilvl w:val="0"/>
          <w:numId w:val="1"/>
        </w:numPr>
      </w:pPr>
      <w:r w:rsidRPr="004552FF">
        <w:t>Ken</w:t>
      </w:r>
      <w:r w:rsidR="0087671A">
        <w:t>nis</w:t>
      </w:r>
      <w:r w:rsidR="005A6FC7">
        <w:t xml:space="preserve"> van de in- en</w:t>
      </w:r>
      <w:r w:rsidRPr="004552FF">
        <w:t xml:space="preserve"> externe ontwikkelingen op het aandachtsgebied</w:t>
      </w:r>
      <w:r w:rsidR="0087671A">
        <w:t>.</w:t>
      </w:r>
    </w:p>
    <w:p w14:paraId="6AB61215" w14:textId="773660D4" w:rsidR="00170C1F" w:rsidRDefault="00D20C8E" w:rsidP="00C61C82">
      <w:pPr>
        <w:numPr>
          <w:ilvl w:val="0"/>
          <w:numId w:val="1"/>
        </w:numPr>
      </w:pPr>
      <w:r w:rsidRPr="00172FF9">
        <w:t>Kennis van de organisatie, processen en informatiesystemen.</w:t>
      </w:r>
    </w:p>
    <w:p w14:paraId="7C2DA0A5" w14:textId="4CBF334D" w:rsidR="00172FF9" w:rsidRPr="00172FF9" w:rsidRDefault="00172FF9" w:rsidP="00C61C82">
      <w:pPr>
        <w:numPr>
          <w:ilvl w:val="0"/>
          <w:numId w:val="1"/>
        </w:numPr>
      </w:pPr>
      <w:r>
        <w:t>Kennis van stakeholdermanagement.</w:t>
      </w:r>
    </w:p>
    <w:p w14:paraId="6AB61216" w14:textId="77777777" w:rsidR="00D73BF0" w:rsidRDefault="00D73BF0" w:rsidP="00D73BF0"/>
    <w:p w14:paraId="6AB61217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6AB61218" w14:textId="7964E4A0" w:rsidR="00D20C8E" w:rsidRDefault="00D20C8E" w:rsidP="00D20C8E">
      <w:pPr>
        <w:numPr>
          <w:ilvl w:val="0"/>
          <w:numId w:val="1"/>
        </w:numPr>
      </w:pPr>
      <w:r>
        <w:t xml:space="preserve">Analytische vaardigheden voor het analyseren van problemen, wensen en behoeften en deze te vertalen naar een </w:t>
      </w:r>
      <w:r w:rsidR="00574B0E">
        <w:t>productvisie</w:t>
      </w:r>
      <w:r>
        <w:t>.</w:t>
      </w:r>
    </w:p>
    <w:p w14:paraId="5E6033FF" w14:textId="76F46010" w:rsidR="00AE4352" w:rsidRDefault="00AE4352" w:rsidP="00AE4352">
      <w:pPr>
        <w:numPr>
          <w:ilvl w:val="0"/>
          <w:numId w:val="1"/>
        </w:numPr>
      </w:pPr>
      <w:r>
        <w:t>Vaardig stakeholdermanager heeft hiervoor kennis van de belangen en doelen van betrokken stakeholders/organisatieonderdelen en weet hierbinnen verbindend en overtuigend te manoeuvreren</w:t>
      </w:r>
      <w:r w:rsidR="00FC7EF0">
        <w:t>.</w:t>
      </w:r>
    </w:p>
    <w:p w14:paraId="2BB7ABEF" w14:textId="4D1E17FE" w:rsidR="00AE4352" w:rsidRDefault="00AE4352" w:rsidP="00AE4352">
      <w:pPr>
        <w:numPr>
          <w:ilvl w:val="0"/>
          <w:numId w:val="1"/>
        </w:numPr>
      </w:pPr>
      <w:r>
        <w:t>Vaardig in het samenwerken met multidisciplinaire teams.</w:t>
      </w:r>
    </w:p>
    <w:p w14:paraId="404BB1B0" w14:textId="18CC76C0" w:rsidR="00AE4352" w:rsidRDefault="00AE4352" w:rsidP="00AE4352">
      <w:pPr>
        <w:numPr>
          <w:ilvl w:val="0"/>
          <w:numId w:val="1"/>
        </w:numPr>
      </w:pPr>
      <w:r>
        <w:t>Vaardig in het geven van overtuigende adviezen richting management</w:t>
      </w:r>
      <w:r w:rsidR="00FC7EF0">
        <w:t>.</w:t>
      </w:r>
    </w:p>
    <w:p w14:paraId="6AB6121A" w14:textId="77777777" w:rsidR="00D20C8E" w:rsidRDefault="00D20C8E" w:rsidP="00D20C8E">
      <w:pPr>
        <w:numPr>
          <w:ilvl w:val="0"/>
          <w:numId w:val="1"/>
        </w:numPr>
      </w:pPr>
      <w:r>
        <w:t>Schriftelijke en mondelinge uitdrukkingsvaardigheid voor het opstellen van een plan/uitwerken van de business</w:t>
      </w:r>
      <w:r w:rsidR="00BF2FEC">
        <w:t xml:space="preserve"> </w:t>
      </w:r>
      <w:r>
        <w:t>case, het rapporteren en het onderhouden van contacten.</w:t>
      </w:r>
    </w:p>
    <w:p w14:paraId="6AB6121E" w14:textId="72B8E93A" w:rsidR="00D20C8E" w:rsidRDefault="00D20C8E" w:rsidP="00D20C8E">
      <w:pPr>
        <w:numPr>
          <w:ilvl w:val="0"/>
          <w:numId w:val="1"/>
        </w:numPr>
      </w:pPr>
      <w:r>
        <w:t xml:space="preserve">Samenwerkingsvermogen en tact voor </w:t>
      </w:r>
      <w:r w:rsidR="006B45B1">
        <w:t>het samenbrengen van verschillende belangen.</w:t>
      </w:r>
    </w:p>
    <w:p w14:paraId="3071472F" w14:textId="10EE15F1" w:rsidR="00742A18" w:rsidRDefault="00742A18" w:rsidP="00742A18">
      <w:pPr>
        <w:numPr>
          <w:ilvl w:val="0"/>
          <w:numId w:val="1"/>
        </w:numPr>
      </w:pPr>
      <w:r>
        <w:t>Is daadkrachtig, resultaatgericht, flexibel, onafhankelijk</w:t>
      </w:r>
      <w:r w:rsidR="00FC7EF0">
        <w:t>.</w:t>
      </w:r>
    </w:p>
    <w:p w14:paraId="6AB6121F" w14:textId="615FBA0C" w:rsidR="00D20C8E" w:rsidRDefault="00D20C8E" w:rsidP="00742A18">
      <w:pPr>
        <w:ind w:left="720"/>
      </w:pPr>
    </w:p>
    <w:sectPr w:rsidR="00D20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BC2438"/>
    <w:multiLevelType w:val="hybridMultilevel"/>
    <w:tmpl w:val="691E1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475AA"/>
    <w:multiLevelType w:val="hybridMultilevel"/>
    <w:tmpl w:val="7478B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078CD"/>
    <w:multiLevelType w:val="hybridMultilevel"/>
    <w:tmpl w:val="4A6A13D4"/>
    <w:lvl w:ilvl="0" w:tplc="0413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 w15:restartNumberingAfterBreak="0">
    <w:nsid w:val="7B524EC4"/>
    <w:multiLevelType w:val="hybridMultilevel"/>
    <w:tmpl w:val="FB08289A"/>
    <w:lvl w:ilvl="0" w:tplc="484023E4">
      <w:start w:val="1"/>
      <w:numFmt w:val="bullet"/>
      <w:lvlText w:val="‐"/>
      <w:lvlJc w:val="left"/>
      <w:pPr>
        <w:ind w:left="2484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35161394">
    <w:abstractNumId w:val="0"/>
  </w:num>
  <w:num w:numId="2" w16cid:durableId="1200361729">
    <w:abstractNumId w:val="1"/>
  </w:num>
  <w:num w:numId="3" w16cid:durableId="1578369360">
    <w:abstractNumId w:val="4"/>
  </w:num>
  <w:num w:numId="4" w16cid:durableId="1176454357">
    <w:abstractNumId w:val="2"/>
  </w:num>
  <w:num w:numId="5" w16cid:durableId="895168438">
    <w:abstractNumId w:val="5"/>
  </w:num>
  <w:num w:numId="6" w16cid:durableId="1933199105">
    <w:abstractNumId w:val="8"/>
  </w:num>
  <w:num w:numId="7" w16cid:durableId="1724712781">
    <w:abstractNumId w:val="6"/>
  </w:num>
  <w:num w:numId="8" w16cid:durableId="450368933">
    <w:abstractNumId w:val="3"/>
  </w:num>
  <w:num w:numId="9" w16cid:durableId="178543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44"/>
    <w:rsid w:val="000100F3"/>
    <w:rsid w:val="00041260"/>
    <w:rsid w:val="00047D84"/>
    <w:rsid w:val="00052471"/>
    <w:rsid w:val="00062C40"/>
    <w:rsid w:val="000A2F37"/>
    <w:rsid w:val="000B05BE"/>
    <w:rsid w:val="000B2409"/>
    <w:rsid w:val="000B43EF"/>
    <w:rsid w:val="000B5372"/>
    <w:rsid w:val="000B7CAF"/>
    <w:rsid w:val="001022C6"/>
    <w:rsid w:val="00105FF5"/>
    <w:rsid w:val="0011553D"/>
    <w:rsid w:val="00116E5A"/>
    <w:rsid w:val="0013403C"/>
    <w:rsid w:val="00136CB6"/>
    <w:rsid w:val="00163F61"/>
    <w:rsid w:val="00166096"/>
    <w:rsid w:val="00167B44"/>
    <w:rsid w:val="00170C1F"/>
    <w:rsid w:val="00172FF9"/>
    <w:rsid w:val="00184439"/>
    <w:rsid w:val="00197FC9"/>
    <w:rsid w:val="001B6963"/>
    <w:rsid w:val="001C7374"/>
    <w:rsid w:val="001D0018"/>
    <w:rsid w:val="001D121A"/>
    <w:rsid w:val="0022212F"/>
    <w:rsid w:val="00222CA9"/>
    <w:rsid w:val="0024090F"/>
    <w:rsid w:val="0027133D"/>
    <w:rsid w:val="0027689C"/>
    <w:rsid w:val="002770FB"/>
    <w:rsid w:val="00280C36"/>
    <w:rsid w:val="00285655"/>
    <w:rsid w:val="002A673C"/>
    <w:rsid w:val="002B7DB2"/>
    <w:rsid w:val="002C11FF"/>
    <w:rsid w:val="002C4EE4"/>
    <w:rsid w:val="002C6304"/>
    <w:rsid w:val="002C78AB"/>
    <w:rsid w:val="002D1AF6"/>
    <w:rsid w:val="002D1CEA"/>
    <w:rsid w:val="002D55D6"/>
    <w:rsid w:val="003215B3"/>
    <w:rsid w:val="00326059"/>
    <w:rsid w:val="003609E2"/>
    <w:rsid w:val="003710FD"/>
    <w:rsid w:val="003864CF"/>
    <w:rsid w:val="00395D72"/>
    <w:rsid w:val="003B0A26"/>
    <w:rsid w:val="003C6B6D"/>
    <w:rsid w:val="004506E2"/>
    <w:rsid w:val="004600B4"/>
    <w:rsid w:val="00464BAD"/>
    <w:rsid w:val="004715A5"/>
    <w:rsid w:val="00471DD7"/>
    <w:rsid w:val="00474A06"/>
    <w:rsid w:val="00496990"/>
    <w:rsid w:val="004A1A0D"/>
    <w:rsid w:val="004C6803"/>
    <w:rsid w:val="004E4428"/>
    <w:rsid w:val="004E5721"/>
    <w:rsid w:val="004F16BB"/>
    <w:rsid w:val="004F69A8"/>
    <w:rsid w:val="00522F51"/>
    <w:rsid w:val="00553F93"/>
    <w:rsid w:val="00574B0E"/>
    <w:rsid w:val="005800E4"/>
    <w:rsid w:val="005904D5"/>
    <w:rsid w:val="00591ACC"/>
    <w:rsid w:val="005A5B0F"/>
    <w:rsid w:val="005A6FC7"/>
    <w:rsid w:val="005B40BC"/>
    <w:rsid w:val="005C36E5"/>
    <w:rsid w:val="005C6187"/>
    <w:rsid w:val="005D4F27"/>
    <w:rsid w:val="005E0B65"/>
    <w:rsid w:val="005F12AF"/>
    <w:rsid w:val="005F453F"/>
    <w:rsid w:val="00617C85"/>
    <w:rsid w:val="00621762"/>
    <w:rsid w:val="00622660"/>
    <w:rsid w:val="006524C6"/>
    <w:rsid w:val="0067177A"/>
    <w:rsid w:val="0068422A"/>
    <w:rsid w:val="0068465D"/>
    <w:rsid w:val="006A03A9"/>
    <w:rsid w:val="006A413F"/>
    <w:rsid w:val="006A685D"/>
    <w:rsid w:val="006B00DA"/>
    <w:rsid w:val="006B1FDE"/>
    <w:rsid w:val="006B45B1"/>
    <w:rsid w:val="006B5530"/>
    <w:rsid w:val="006C23A3"/>
    <w:rsid w:val="006D30F9"/>
    <w:rsid w:val="006D55FC"/>
    <w:rsid w:val="006D5AD9"/>
    <w:rsid w:val="006D7F21"/>
    <w:rsid w:val="006E5167"/>
    <w:rsid w:val="006F6665"/>
    <w:rsid w:val="0072193F"/>
    <w:rsid w:val="00725095"/>
    <w:rsid w:val="0074039C"/>
    <w:rsid w:val="00742A18"/>
    <w:rsid w:val="0076289C"/>
    <w:rsid w:val="0078202A"/>
    <w:rsid w:val="007B454A"/>
    <w:rsid w:val="007B5FAC"/>
    <w:rsid w:val="007C2CDA"/>
    <w:rsid w:val="007D0A00"/>
    <w:rsid w:val="007E7A6B"/>
    <w:rsid w:val="0081149B"/>
    <w:rsid w:val="0082644A"/>
    <w:rsid w:val="008306C1"/>
    <w:rsid w:val="00840818"/>
    <w:rsid w:val="00856FBD"/>
    <w:rsid w:val="00862398"/>
    <w:rsid w:val="0087671A"/>
    <w:rsid w:val="00880403"/>
    <w:rsid w:val="008B1570"/>
    <w:rsid w:val="008C0744"/>
    <w:rsid w:val="008E3CF6"/>
    <w:rsid w:val="008F6201"/>
    <w:rsid w:val="008F66E6"/>
    <w:rsid w:val="009043F8"/>
    <w:rsid w:val="0092407F"/>
    <w:rsid w:val="009476A6"/>
    <w:rsid w:val="00960045"/>
    <w:rsid w:val="00963864"/>
    <w:rsid w:val="00973019"/>
    <w:rsid w:val="009A53A5"/>
    <w:rsid w:val="009B1984"/>
    <w:rsid w:val="009C01E2"/>
    <w:rsid w:val="009C4AA7"/>
    <w:rsid w:val="009E45CF"/>
    <w:rsid w:val="00A240C9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C3CF3"/>
    <w:rsid w:val="00AD345D"/>
    <w:rsid w:val="00AE4352"/>
    <w:rsid w:val="00AF39B3"/>
    <w:rsid w:val="00AF488E"/>
    <w:rsid w:val="00B159CB"/>
    <w:rsid w:val="00B24D13"/>
    <w:rsid w:val="00B719EC"/>
    <w:rsid w:val="00B83E98"/>
    <w:rsid w:val="00BB7FFD"/>
    <w:rsid w:val="00BC4D6A"/>
    <w:rsid w:val="00BC7D3F"/>
    <w:rsid w:val="00BD064E"/>
    <w:rsid w:val="00BF2FEC"/>
    <w:rsid w:val="00C02A6D"/>
    <w:rsid w:val="00C26C36"/>
    <w:rsid w:val="00C35A99"/>
    <w:rsid w:val="00C61C82"/>
    <w:rsid w:val="00C62315"/>
    <w:rsid w:val="00C673BB"/>
    <w:rsid w:val="00C70327"/>
    <w:rsid w:val="00C9042D"/>
    <w:rsid w:val="00CA5838"/>
    <w:rsid w:val="00CB30A9"/>
    <w:rsid w:val="00D15429"/>
    <w:rsid w:val="00D20C8E"/>
    <w:rsid w:val="00D24091"/>
    <w:rsid w:val="00D5076F"/>
    <w:rsid w:val="00D5637B"/>
    <w:rsid w:val="00D73BF0"/>
    <w:rsid w:val="00D763D7"/>
    <w:rsid w:val="00D76C44"/>
    <w:rsid w:val="00D94831"/>
    <w:rsid w:val="00DC5EDD"/>
    <w:rsid w:val="00DD09D2"/>
    <w:rsid w:val="00DD25D9"/>
    <w:rsid w:val="00DD79D7"/>
    <w:rsid w:val="00DD7AA7"/>
    <w:rsid w:val="00E35045"/>
    <w:rsid w:val="00E41337"/>
    <w:rsid w:val="00E50076"/>
    <w:rsid w:val="00E76EC1"/>
    <w:rsid w:val="00E85A25"/>
    <w:rsid w:val="00E92B55"/>
    <w:rsid w:val="00EA6C19"/>
    <w:rsid w:val="00ED1CF7"/>
    <w:rsid w:val="00ED6F4B"/>
    <w:rsid w:val="00EE4E46"/>
    <w:rsid w:val="00EF7164"/>
    <w:rsid w:val="00F11D96"/>
    <w:rsid w:val="00F17DC6"/>
    <w:rsid w:val="00F17EB2"/>
    <w:rsid w:val="00F3174D"/>
    <w:rsid w:val="00F36BCC"/>
    <w:rsid w:val="00F406A5"/>
    <w:rsid w:val="00F50B50"/>
    <w:rsid w:val="00F60BDE"/>
    <w:rsid w:val="00F73A03"/>
    <w:rsid w:val="00F82C02"/>
    <w:rsid w:val="00F969CE"/>
    <w:rsid w:val="00FA438D"/>
    <w:rsid w:val="00FB07ED"/>
    <w:rsid w:val="00FB3B30"/>
    <w:rsid w:val="00FC4E93"/>
    <w:rsid w:val="00FC6FD1"/>
    <w:rsid w:val="00FC7EF0"/>
    <w:rsid w:val="00FD2C6B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B611E0"/>
  <w15:docId w15:val="{5300CEB5-7B47-4FF2-A7FF-2A3E7D6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9A8"/>
    <w:rPr>
      <w:rFonts w:ascii="Calibri" w:hAnsi="Calibri" w:cs="Tahoma"/>
      <w:lang w:eastAsia="en-US"/>
    </w:rPr>
  </w:style>
  <w:style w:type="paragraph" w:styleId="Heading1">
    <w:name w:val="heading 1"/>
    <w:basedOn w:val="Normal"/>
    <w:next w:val="Normal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757C0F-808E-4AFB-A95A-4DFBC10EDC47}"/>
</file>

<file path=customXml/itemProps2.xml><?xml version="1.0" encoding="utf-8"?>
<ds:datastoreItem xmlns:ds="http://schemas.openxmlformats.org/officeDocument/2006/customXml" ds:itemID="{95030DB0-338D-4E2C-98C0-1B2DE3F7B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484E-952F-47F9-9FCE-8A7D9697C474}">
  <ds:schemaRefs>
    <ds:schemaRef ds:uri="e01907e8-6ea2-449b-98bb-aedcbb4780d6"/>
    <ds:schemaRef ds:uri="http://purl.org/dc/elements/1.1/"/>
    <ds:schemaRef ds:uri="268261a6-4cab-4163-9abb-1e25d335d77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Manouk Brethouwer</cp:lastModifiedBy>
  <cp:revision>7</cp:revision>
  <dcterms:created xsi:type="dcterms:W3CDTF">2022-10-03T09:15:00Z</dcterms:created>
  <dcterms:modified xsi:type="dcterms:W3CDTF">2022-10-03T09:18:00Z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