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BD2D" w14:textId="05D55FCE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F37677">
        <w:rPr>
          <w:b/>
          <w:sz w:val="24"/>
          <w:szCs w:val="24"/>
        </w:rPr>
        <w:t xml:space="preserve"> Medewerker Financiële </w:t>
      </w:r>
      <w:r w:rsidR="00D0707B">
        <w:rPr>
          <w:b/>
          <w:sz w:val="24"/>
          <w:szCs w:val="24"/>
        </w:rPr>
        <w:t>A</w:t>
      </w:r>
      <w:r w:rsidR="00F37677">
        <w:rPr>
          <w:b/>
          <w:sz w:val="24"/>
          <w:szCs w:val="24"/>
        </w:rPr>
        <w:t xml:space="preserve">dministratie </w:t>
      </w:r>
    </w:p>
    <w:p w14:paraId="04A857E5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494098EC" w14:textId="77777777" w:rsidR="004600B4" w:rsidRPr="0021015E" w:rsidRDefault="004600B4" w:rsidP="004600B4"/>
    <w:p w14:paraId="4E37806F" w14:textId="77777777" w:rsidR="00170C1F" w:rsidRDefault="00170C1F" w:rsidP="00D73BF0"/>
    <w:p w14:paraId="4246EEFA" w14:textId="77777777" w:rsidR="00D73BF0" w:rsidRDefault="00D73BF0" w:rsidP="00D73BF0">
      <w:r>
        <w:t>1) A</w:t>
      </w:r>
      <w:r w:rsidR="00170C1F">
        <w:t>LGEMENE KENMERKEN</w:t>
      </w:r>
    </w:p>
    <w:p w14:paraId="6CA8BF17" w14:textId="7031D97D" w:rsidR="00170C1F" w:rsidRDefault="00F37677" w:rsidP="00D73BF0">
      <w:r w:rsidRPr="00F37677">
        <w:t xml:space="preserve">De </w:t>
      </w:r>
      <w:r>
        <w:t xml:space="preserve">Medewerker Financiële </w:t>
      </w:r>
      <w:r w:rsidR="00D0707B">
        <w:t>A</w:t>
      </w:r>
      <w:r>
        <w:t xml:space="preserve">dministratie </w:t>
      </w:r>
      <w:r w:rsidR="00AA7400">
        <w:t>is verantwoordelijk voor de uitvoering en afhandeling van de administratieve processen en procedures.</w:t>
      </w:r>
      <w:r w:rsidR="00FE2EEF">
        <w:t xml:space="preserve"> </w:t>
      </w:r>
      <w:r w:rsidR="009B6AD0" w:rsidRPr="00D50071">
        <w:t>Het juist, tijdig en volledig verwerken (registreren en controleren) van financieel</w:t>
      </w:r>
      <w:r w:rsidR="009B6AD0">
        <w:t>-</w:t>
      </w:r>
      <w:r w:rsidR="009B6AD0" w:rsidRPr="00D50071">
        <w:t>administratieve gegevens binnen de gevoerde financiële systemen</w:t>
      </w:r>
      <w:r w:rsidR="009B6AD0">
        <w:t xml:space="preserve">. </w:t>
      </w:r>
    </w:p>
    <w:p w14:paraId="20B7D4BC" w14:textId="77777777" w:rsidR="00DF671A" w:rsidRDefault="00DF671A" w:rsidP="00D73BF0"/>
    <w:p w14:paraId="4769020B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5735D68B" w14:textId="2CE3414C" w:rsidR="00B311A4" w:rsidRDefault="00F37677" w:rsidP="00D73BF0">
      <w:r>
        <w:t xml:space="preserve">Het verwerken van </w:t>
      </w:r>
      <w:r w:rsidR="00B311A4" w:rsidRPr="00B311A4">
        <w:t>financieel-administratieve gegevens binnen de gevoerde financiële systemen</w:t>
      </w:r>
      <w:r w:rsidR="006048B1">
        <w:t xml:space="preserve"> van de organisatie</w:t>
      </w:r>
      <w:r w:rsidR="00B311A4" w:rsidRPr="00B311A4">
        <w:t>.</w:t>
      </w:r>
    </w:p>
    <w:p w14:paraId="65CCF062" w14:textId="77777777" w:rsidR="00170C1F" w:rsidRDefault="00170C1F" w:rsidP="00D73BF0"/>
    <w:p w14:paraId="022ECE6D" w14:textId="77777777" w:rsidR="00D73BF0" w:rsidRDefault="00D73BF0" w:rsidP="00D73BF0">
      <w:r>
        <w:t xml:space="preserve">3) </w:t>
      </w:r>
      <w:r w:rsidR="00170C1F">
        <w:t>ORGANISATORISCHE POSITIE</w:t>
      </w:r>
    </w:p>
    <w:p w14:paraId="2191F296" w14:textId="73F7091C" w:rsidR="00170C1F" w:rsidRDefault="00D73BF0" w:rsidP="00D73BF0">
      <w:r>
        <w:t xml:space="preserve">De </w:t>
      </w:r>
      <w:r w:rsidR="00F37677">
        <w:t xml:space="preserve">Medewerker Financiële </w:t>
      </w:r>
      <w:r w:rsidR="00D0707B">
        <w:t>A</w:t>
      </w:r>
      <w:r w:rsidR="00F37677">
        <w:t xml:space="preserve">dministratie </w:t>
      </w:r>
      <w:r>
        <w:t>ressorteert hiërarchisch onder de leidinggevende van de afdeling waarbinne</w:t>
      </w:r>
      <w:r w:rsidR="004F69A8">
        <w:t>n de functie is gepositioneerd.</w:t>
      </w:r>
    </w:p>
    <w:p w14:paraId="77143290" w14:textId="77777777" w:rsidR="00170C1F" w:rsidRDefault="00170C1F" w:rsidP="00D73BF0"/>
    <w:p w14:paraId="5CE4C8DA" w14:textId="77777777" w:rsidR="00D73BF0" w:rsidRDefault="00D73BF0" w:rsidP="00D73BF0">
      <w:r>
        <w:t xml:space="preserve">4) </w:t>
      </w:r>
      <w:r w:rsidR="00170C1F">
        <w:t>RESULTAATGEBIEDEN</w:t>
      </w:r>
    </w:p>
    <w:p w14:paraId="4FFA4DDA" w14:textId="77777777" w:rsidR="00F37677" w:rsidRDefault="00F37677" w:rsidP="00F37677">
      <w:pPr>
        <w:numPr>
          <w:ilvl w:val="0"/>
          <w:numId w:val="5"/>
        </w:numPr>
      </w:pPr>
      <w:r>
        <w:t>Financiële gegevens verwerken</w:t>
      </w:r>
    </w:p>
    <w:p w14:paraId="43163B26" w14:textId="27A1B345" w:rsidR="00F272EF" w:rsidRDefault="00F272EF" w:rsidP="00F37677">
      <w:pPr>
        <w:numPr>
          <w:ilvl w:val="0"/>
          <w:numId w:val="3"/>
        </w:numPr>
      </w:pPr>
      <w:r>
        <w:t xml:space="preserve">Verwerkt </w:t>
      </w:r>
      <w:r w:rsidR="00E33ADD">
        <w:t>op een juiste, tijdige en volledige wijze financiële gegevens in de administratie.</w:t>
      </w:r>
    </w:p>
    <w:p w14:paraId="01672241" w14:textId="53951975" w:rsidR="00811458" w:rsidRDefault="00811458" w:rsidP="00F37677">
      <w:pPr>
        <w:numPr>
          <w:ilvl w:val="0"/>
          <w:numId w:val="3"/>
        </w:numPr>
      </w:pPr>
      <w:r>
        <w:t xml:space="preserve">Levert een bijdrage aan de controle van grootboekadministraties. </w:t>
      </w:r>
    </w:p>
    <w:p w14:paraId="19FE7F23" w14:textId="16E1D26E" w:rsidR="00827B15" w:rsidRDefault="00827B15" w:rsidP="00F37677">
      <w:pPr>
        <w:numPr>
          <w:ilvl w:val="0"/>
          <w:numId w:val="3"/>
        </w:numPr>
      </w:pPr>
      <w:r>
        <w:t>Signaleert afwijkingen in de administratie.</w:t>
      </w:r>
    </w:p>
    <w:p w14:paraId="68822DAA" w14:textId="3B6FED32" w:rsidR="00F37677" w:rsidRPr="00F37677" w:rsidRDefault="00F37677" w:rsidP="00F37677">
      <w:pPr>
        <w:rPr>
          <w:i/>
        </w:rPr>
      </w:pPr>
      <w:r w:rsidRPr="00F37677">
        <w:rPr>
          <w:i/>
        </w:rPr>
        <w:t xml:space="preserve">Resultaat: </w:t>
      </w:r>
      <w:r w:rsidR="009C37D8" w:rsidRPr="00FD6B26">
        <w:rPr>
          <w:i/>
        </w:rPr>
        <w:t>Financiële gegevens verwerkt, zodanig dat administraties sluitend zijn en afwijkingen tijdig en correct zijn gesignaleerd en opgevolgd.</w:t>
      </w:r>
    </w:p>
    <w:p w14:paraId="651EBB5B" w14:textId="77777777" w:rsidR="00F37677" w:rsidRDefault="00F37677" w:rsidP="00F37677"/>
    <w:p w14:paraId="670681C6" w14:textId="6C99BFE5" w:rsidR="00F37677" w:rsidRDefault="004F2B97" w:rsidP="00F37677">
      <w:pPr>
        <w:numPr>
          <w:ilvl w:val="0"/>
          <w:numId w:val="5"/>
        </w:numPr>
      </w:pPr>
      <w:r>
        <w:t>Informatie</w:t>
      </w:r>
      <w:r w:rsidR="00F37677">
        <w:t xml:space="preserve"> beschikbaar stellen</w:t>
      </w:r>
    </w:p>
    <w:p w14:paraId="38E62055" w14:textId="2D53594A" w:rsidR="00C77801" w:rsidRDefault="00C77801" w:rsidP="00C77801">
      <w:pPr>
        <w:numPr>
          <w:ilvl w:val="0"/>
          <w:numId w:val="3"/>
        </w:numPr>
      </w:pPr>
      <w:r>
        <w:t>Fungeert op het eigen vakgebied als aanspreekpunt voor medewerkers binnen de organisatie.</w:t>
      </w:r>
    </w:p>
    <w:p w14:paraId="6F7321E3" w14:textId="2C5F35B2" w:rsidR="00C77801" w:rsidRDefault="00C77801" w:rsidP="00C77801">
      <w:pPr>
        <w:numPr>
          <w:ilvl w:val="0"/>
          <w:numId w:val="3"/>
        </w:numPr>
      </w:pPr>
      <w:r>
        <w:t>Handelt binnenkomende verzoeken af. Verstrekt, op verzoek, mondeling en/ of schriftelijk informatie uit de financiële administratie aan het management en (in- en externe) belanghebbenden.</w:t>
      </w:r>
    </w:p>
    <w:p w14:paraId="5B9BC81A" w14:textId="2BCDFD6D" w:rsidR="00036D7C" w:rsidRDefault="00036D7C" w:rsidP="00C77801">
      <w:pPr>
        <w:numPr>
          <w:ilvl w:val="0"/>
          <w:numId w:val="3"/>
        </w:numPr>
      </w:pPr>
      <w:r>
        <w:t>Verzorgt diverse overzichten en rapportages van financiële aard</w:t>
      </w:r>
      <w:r w:rsidR="00E85676">
        <w:t xml:space="preserve"> aan in- en externe belanghebbenden</w:t>
      </w:r>
      <w:r>
        <w:t>.</w:t>
      </w:r>
    </w:p>
    <w:p w14:paraId="461196FC" w14:textId="552F85C8" w:rsidR="00045B66" w:rsidRDefault="00045B66" w:rsidP="00045B66">
      <w:pPr>
        <w:rPr>
          <w:i/>
        </w:rPr>
      </w:pPr>
      <w:r w:rsidRPr="00045B66">
        <w:rPr>
          <w:i/>
        </w:rPr>
        <w:t>Resultaat: Financiële verslaglegging verzorgd, zodanig dat financiële informatie tijdig verzameld, bewerkt en beheerd is en tijdig en correct aan belanghebbenden is gecommuniceerd.</w:t>
      </w:r>
    </w:p>
    <w:p w14:paraId="17DE93D3" w14:textId="77777777" w:rsidR="00C77801" w:rsidRDefault="00C77801" w:rsidP="00045B66"/>
    <w:p w14:paraId="13710FF3" w14:textId="77777777" w:rsidR="00F37677" w:rsidRDefault="00F37677" w:rsidP="00F37677">
      <w:pPr>
        <w:numPr>
          <w:ilvl w:val="0"/>
          <w:numId w:val="5"/>
        </w:numPr>
      </w:pPr>
      <w:r>
        <w:t>Werkprocessen</w:t>
      </w:r>
      <w:r w:rsidR="00DF671A">
        <w:t xml:space="preserve"> </w:t>
      </w:r>
      <w:r w:rsidR="009A5BC5">
        <w:t xml:space="preserve">mede </w:t>
      </w:r>
      <w:r>
        <w:t>verbeteren</w:t>
      </w:r>
    </w:p>
    <w:p w14:paraId="4D9D660A" w14:textId="77777777" w:rsidR="00711152" w:rsidRPr="00711152" w:rsidRDefault="00711152" w:rsidP="00711152">
      <w:pPr>
        <w:pStyle w:val="Lijstalinea"/>
        <w:numPr>
          <w:ilvl w:val="0"/>
          <w:numId w:val="3"/>
        </w:numPr>
      </w:pPr>
      <w:r w:rsidRPr="00711152">
        <w:t>Signaleert mogelijkheden tot verbetering in werkmethoden en procedures binnen de administratieve organisatie en attendeert de hiërarchisch leidinggevende hierop.</w:t>
      </w:r>
    </w:p>
    <w:p w14:paraId="20190E55" w14:textId="3DA6D727" w:rsidR="00170C1F" w:rsidRPr="00130689" w:rsidRDefault="009C37D8" w:rsidP="00130689">
      <w:pPr>
        <w:ind w:left="360"/>
      </w:pPr>
      <w:r w:rsidRPr="00130689">
        <w:rPr>
          <w:i/>
        </w:rPr>
        <w:t xml:space="preserve">Resultaat: Werkprocessen </w:t>
      </w:r>
      <w:r w:rsidR="009A5BC5" w:rsidRPr="00130689">
        <w:rPr>
          <w:i/>
        </w:rPr>
        <w:t xml:space="preserve">mede </w:t>
      </w:r>
      <w:r w:rsidRPr="00130689">
        <w:rPr>
          <w:i/>
        </w:rPr>
        <w:t>verbeterd, zodanig dat verbetermogelijkheden zijn gesignaleerd.</w:t>
      </w:r>
    </w:p>
    <w:p w14:paraId="15114D10" w14:textId="53C617D5" w:rsidR="009D2A8E" w:rsidRDefault="009D2A8E" w:rsidP="00D73BF0">
      <w:pPr>
        <w:rPr>
          <w:i/>
        </w:rPr>
      </w:pPr>
    </w:p>
    <w:p w14:paraId="58AC743C" w14:textId="77777777" w:rsidR="00744701" w:rsidRDefault="00744701" w:rsidP="00D73BF0"/>
    <w:p w14:paraId="63BCEBE5" w14:textId="49DD59DB" w:rsidR="00D73BF0" w:rsidRDefault="00C92D48" w:rsidP="00D73BF0">
      <w:r>
        <w:t>5</w:t>
      </w:r>
      <w:r w:rsidR="00D73BF0">
        <w:t xml:space="preserve">) </w:t>
      </w:r>
      <w:r w:rsidR="009A7955">
        <w:t>FUNCTIEDIFFERENTIATI</w:t>
      </w:r>
      <w:r w:rsidR="00653448">
        <w:t>EMATRIX</w:t>
      </w:r>
    </w:p>
    <w:p w14:paraId="10BDDC24" w14:textId="5EB2FF3B" w:rsidR="00CE0108" w:rsidRDefault="00CE0108" w:rsidP="00CE010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857"/>
        <w:gridCol w:w="5857"/>
      </w:tblGrid>
      <w:tr w:rsidR="00CE0108" w:rsidRPr="00CE0108" w14:paraId="304CF90A" w14:textId="77777777" w:rsidTr="00BD7AE2">
        <w:trPr>
          <w:trHeight w:val="99"/>
        </w:trPr>
        <w:tc>
          <w:tcPr>
            <w:tcW w:w="2711" w:type="dxa"/>
            <w:shd w:val="clear" w:color="auto" w:fill="BFBFBF"/>
          </w:tcPr>
          <w:p w14:paraId="712A9820" w14:textId="77777777" w:rsidR="00CE0108" w:rsidRPr="00CE0108" w:rsidRDefault="00CE0108" w:rsidP="00700C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857" w:type="dxa"/>
          </w:tcPr>
          <w:p w14:paraId="0A1B03FB" w14:textId="2386CDDE" w:rsidR="00CE0108" w:rsidRPr="00CE0108" w:rsidRDefault="005E37DD" w:rsidP="00700C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37DD">
              <w:rPr>
                <w:rFonts w:asciiTheme="minorHAnsi" w:hAnsiTheme="minorHAnsi" w:cstheme="minorHAnsi"/>
                <w:b/>
                <w:bCs/>
              </w:rPr>
              <w:t xml:space="preserve">Medewerker Financiële </w:t>
            </w:r>
            <w:r w:rsidR="00D0707B">
              <w:rPr>
                <w:rFonts w:asciiTheme="minorHAnsi" w:hAnsiTheme="minorHAnsi" w:cstheme="minorHAnsi"/>
                <w:b/>
                <w:bCs/>
              </w:rPr>
              <w:t>A</w:t>
            </w:r>
            <w:r w:rsidRPr="005E37DD">
              <w:rPr>
                <w:rFonts w:asciiTheme="minorHAnsi" w:hAnsiTheme="minorHAnsi" w:cstheme="minorHAnsi"/>
                <w:b/>
                <w:bCs/>
              </w:rPr>
              <w:t>dministratie B</w:t>
            </w:r>
          </w:p>
        </w:tc>
        <w:tc>
          <w:tcPr>
            <w:tcW w:w="5857" w:type="dxa"/>
          </w:tcPr>
          <w:p w14:paraId="49746D81" w14:textId="2E2BA31D" w:rsidR="00CE0108" w:rsidRPr="009D2A8E" w:rsidRDefault="005E37DD" w:rsidP="00700CB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2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Medewerker Financiële </w:t>
            </w:r>
            <w:r w:rsidR="00D07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9D2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dministratie A</w:t>
            </w:r>
          </w:p>
        </w:tc>
      </w:tr>
      <w:tr w:rsidR="00CE0108" w:rsidRPr="00CE0108" w14:paraId="00E79D47" w14:textId="77777777" w:rsidTr="00BD7AE2">
        <w:trPr>
          <w:trHeight w:val="99"/>
        </w:trPr>
        <w:tc>
          <w:tcPr>
            <w:tcW w:w="2711" w:type="dxa"/>
            <w:shd w:val="clear" w:color="auto" w:fill="BFBFBF"/>
          </w:tcPr>
          <w:p w14:paraId="13FAB9B8" w14:textId="77777777" w:rsidR="00CE0108" w:rsidRPr="00CE0108" w:rsidRDefault="00CE0108" w:rsidP="00700C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1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857" w:type="dxa"/>
          </w:tcPr>
          <w:p w14:paraId="14B38D75" w14:textId="41CCBF85" w:rsidR="00CE0108" w:rsidRPr="00CE0108" w:rsidRDefault="009D2A8E" w:rsidP="00700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62530">
              <w:rPr>
                <w:rFonts w:asciiTheme="minorHAnsi" w:hAnsiTheme="minorHAnsi" w:cstheme="minorHAnsi"/>
              </w:rPr>
              <w:t>bo-</w:t>
            </w:r>
            <w:r w:rsidR="003434D4">
              <w:rPr>
                <w:rFonts w:asciiTheme="minorHAnsi" w:hAnsiTheme="minorHAnsi" w:cstheme="minorHAnsi"/>
              </w:rPr>
              <w:t>3</w:t>
            </w:r>
            <w:r w:rsidR="00CE0108" w:rsidRPr="00CE0108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5C4AF552" w14:textId="77777777" w:rsidR="00DB31CC" w:rsidRDefault="00DB31CC" w:rsidP="00DB31C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B31CC">
              <w:rPr>
                <w:rFonts w:asciiTheme="minorHAnsi" w:hAnsiTheme="minorHAnsi" w:cstheme="minorHAnsi"/>
              </w:rPr>
              <w:t>Kennis van de administratieve processen en systemen binnen het werkgebied.</w:t>
            </w:r>
          </w:p>
          <w:p w14:paraId="6A825704" w14:textId="7AB1360C" w:rsidR="00DB31CC" w:rsidRPr="00B62530" w:rsidRDefault="00DB31CC" w:rsidP="00B62530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B31CC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</w:tc>
        <w:tc>
          <w:tcPr>
            <w:tcW w:w="5857" w:type="dxa"/>
          </w:tcPr>
          <w:p w14:paraId="25512C6A" w14:textId="0AD3473D" w:rsidR="00CE0108" w:rsidRPr="009D2A8E" w:rsidRDefault="009D2A8E" w:rsidP="00700CB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B62530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 w:rsidRPr="009D2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  <w:r w:rsidR="00CE0108" w:rsidRPr="009D2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E0108" w:rsidRPr="009D2A8E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1851CCD0" w14:textId="3CD918E8" w:rsidR="00DB31CC" w:rsidRPr="00DB31CC" w:rsidRDefault="00DB31CC" w:rsidP="00DB31C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B31CC">
              <w:rPr>
                <w:rFonts w:asciiTheme="minorHAnsi" w:hAnsiTheme="minorHAnsi" w:cstheme="minorHAnsi"/>
              </w:rPr>
              <w:t xml:space="preserve">Kennis van de administratieve processen en systemen binnen het </w:t>
            </w:r>
            <w:r w:rsidR="00310C9F" w:rsidRPr="00310C9F">
              <w:rPr>
                <w:rFonts w:asciiTheme="minorHAnsi" w:hAnsiTheme="minorHAnsi" w:cstheme="minorHAnsi"/>
                <w:b/>
                <w:bCs/>
              </w:rPr>
              <w:t>(</w:t>
            </w:r>
            <w:r w:rsidR="00310C9F">
              <w:rPr>
                <w:rFonts w:asciiTheme="minorHAnsi" w:hAnsiTheme="minorHAnsi" w:cstheme="minorHAnsi"/>
                <w:b/>
                <w:bCs/>
              </w:rPr>
              <w:t>vak</w:t>
            </w:r>
            <w:r w:rsidR="00310C9F" w:rsidRPr="00310C9F">
              <w:rPr>
                <w:rFonts w:asciiTheme="minorHAnsi" w:hAnsiTheme="minorHAnsi" w:cstheme="minorHAnsi"/>
                <w:b/>
                <w:bCs/>
              </w:rPr>
              <w:t>specialistische)</w:t>
            </w:r>
            <w:r w:rsidR="00310C9F">
              <w:rPr>
                <w:rFonts w:asciiTheme="minorHAnsi" w:hAnsiTheme="minorHAnsi" w:cstheme="minorHAnsi"/>
              </w:rPr>
              <w:t xml:space="preserve"> </w:t>
            </w:r>
            <w:r w:rsidRPr="00DB31CC">
              <w:rPr>
                <w:rFonts w:asciiTheme="minorHAnsi" w:hAnsiTheme="minorHAnsi" w:cstheme="minorHAnsi"/>
              </w:rPr>
              <w:t>werkgebied.</w:t>
            </w:r>
          </w:p>
          <w:p w14:paraId="23E71BAA" w14:textId="742057C9" w:rsidR="00CE0108" w:rsidRPr="00B62530" w:rsidRDefault="00DB31CC" w:rsidP="00B62530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B31CC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</w:tc>
      </w:tr>
      <w:tr w:rsidR="00CE0108" w:rsidRPr="00CE0108" w14:paraId="114B5558" w14:textId="77777777" w:rsidTr="00BD7AE2">
        <w:trPr>
          <w:trHeight w:val="439"/>
        </w:trPr>
        <w:tc>
          <w:tcPr>
            <w:tcW w:w="2711" w:type="dxa"/>
            <w:shd w:val="clear" w:color="auto" w:fill="BFBFBF"/>
          </w:tcPr>
          <w:p w14:paraId="50894E49" w14:textId="77777777" w:rsidR="00CE0108" w:rsidRPr="00CE0108" w:rsidRDefault="00CE0108" w:rsidP="00700CB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E01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857" w:type="dxa"/>
          </w:tcPr>
          <w:p w14:paraId="18F190D5" w14:textId="6987C72B" w:rsidR="00433C13" w:rsidRPr="00433C13" w:rsidRDefault="00433C13" w:rsidP="00433C1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433C13">
              <w:rPr>
                <w:rFonts w:asciiTheme="minorHAnsi" w:hAnsiTheme="minorHAnsi" w:cstheme="minorHAnsi"/>
              </w:rPr>
              <w:t>Verzorgt op een juiste, tijdige en volledige wijze de verwerking van financiële gegevens in de administratie.</w:t>
            </w:r>
          </w:p>
          <w:p w14:paraId="1DC58167" w14:textId="77777777" w:rsidR="000632E3" w:rsidRDefault="00672112" w:rsidP="000632E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72112">
              <w:rPr>
                <w:rFonts w:asciiTheme="minorHAnsi" w:hAnsiTheme="minorHAnsi" w:cstheme="minorHAnsi"/>
              </w:rPr>
              <w:t>Signaleert afwijkingen in de administratie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CD425E6" w14:textId="47960DAC" w:rsidR="000632E3" w:rsidRPr="000632E3" w:rsidRDefault="000632E3" w:rsidP="000632E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Levert een bijdrage aan</w:t>
            </w:r>
            <w:r w:rsidRPr="000632E3">
              <w:rPr>
                <w:rFonts w:asciiTheme="minorHAnsi" w:hAnsiTheme="minorHAnsi" w:cstheme="minorHAnsi"/>
              </w:rPr>
              <w:t xml:space="preserve"> het grootboek ten opzichte van de begroting, prognoses en voorgaande jaren.</w:t>
            </w:r>
          </w:p>
          <w:p w14:paraId="189865AC" w14:textId="77777777" w:rsidR="000632E3" w:rsidRPr="00672112" w:rsidRDefault="000632E3" w:rsidP="00684EED">
            <w:pPr>
              <w:ind w:left="360"/>
              <w:rPr>
                <w:rFonts w:asciiTheme="minorHAnsi" w:hAnsiTheme="minorHAnsi" w:cstheme="minorHAnsi"/>
              </w:rPr>
            </w:pPr>
          </w:p>
          <w:p w14:paraId="7AA30ABD" w14:textId="63E5E962" w:rsidR="00CE0108" w:rsidRPr="00CE0108" w:rsidRDefault="00CE0108" w:rsidP="007071A9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857" w:type="dxa"/>
          </w:tcPr>
          <w:p w14:paraId="3181DDF8" w14:textId="1D0BCF96" w:rsidR="00433C13" w:rsidRPr="00433C13" w:rsidRDefault="00433C13" w:rsidP="00433C1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433C13">
              <w:rPr>
                <w:rFonts w:asciiTheme="minorHAnsi" w:hAnsiTheme="minorHAnsi" w:cstheme="minorHAnsi"/>
              </w:rPr>
              <w:t xml:space="preserve">Verzorgt op een juiste, tijdige en volledige wijze de verwerking van </w:t>
            </w:r>
            <w:r w:rsidRPr="00433C13">
              <w:rPr>
                <w:rFonts w:asciiTheme="minorHAnsi" w:hAnsiTheme="minorHAnsi" w:cstheme="minorHAnsi"/>
                <w:b/>
                <w:bCs/>
              </w:rPr>
              <w:t>meer complexe</w:t>
            </w:r>
            <w:r w:rsidRPr="00433C13">
              <w:rPr>
                <w:rFonts w:asciiTheme="minorHAnsi" w:hAnsiTheme="minorHAnsi" w:cstheme="minorHAnsi"/>
              </w:rPr>
              <w:t xml:space="preserve"> </w:t>
            </w:r>
            <w:r w:rsidR="00E24D84" w:rsidRPr="00E24D84">
              <w:rPr>
                <w:rFonts w:asciiTheme="minorHAnsi" w:hAnsiTheme="minorHAnsi" w:cstheme="minorHAnsi"/>
                <w:b/>
                <w:bCs/>
              </w:rPr>
              <w:t>en/of specialistische</w:t>
            </w:r>
            <w:r w:rsidR="00E24D84">
              <w:rPr>
                <w:rFonts w:asciiTheme="minorHAnsi" w:hAnsiTheme="minorHAnsi" w:cstheme="minorHAnsi"/>
              </w:rPr>
              <w:t xml:space="preserve"> </w:t>
            </w:r>
            <w:r w:rsidRPr="00433C13">
              <w:rPr>
                <w:rFonts w:asciiTheme="minorHAnsi" w:hAnsiTheme="minorHAnsi" w:cstheme="minorHAnsi"/>
              </w:rPr>
              <w:t>financiële gegevens in de administratie.</w:t>
            </w:r>
          </w:p>
          <w:p w14:paraId="10595700" w14:textId="77777777" w:rsidR="00672112" w:rsidRPr="00672112" w:rsidRDefault="00672112" w:rsidP="0067211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672112">
              <w:rPr>
                <w:rFonts w:asciiTheme="minorHAnsi" w:hAnsiTheme="minorHAnsi" w:cstheme="minorHAnsi"/>
              </w:rPr>
              <w:t xml:space="preserve">Signaleert afwijkingen in de administratie </w:t>
            </w:r>
            <w:r w:rsidRPr="00672112">
              <w:rPr>
                <w:rFonts w:asciiTheme="minorHAnsi" w:hAnsiTheme="minorHAnsi" w:cstheme="minorHAnsi"/>
                <w:b/>
                <w:bCs/>
              </w:rPr>
              <w:t>en onderneemt de benodigde acties.</w:t>
            </w:r>
          </w:p>
          <w:p w14:paraId="6C8EEAD6" w14:textId="4C700B80" w:rsidR="004A4616" w:rsidRPr="003174F9" w:rsidRDefault="00A02667" w:rsidP="004A461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A02667">
              <w:rPr>
                <w:rFonts w:asciiTheme="minorHAnsi" w:hAnsiTheme="minorHAnsi" w:cstheme="minorHAnsi"/>
                <w:b/>
                <w:bCs/>
              </w:rPr>
              <w:t xml:space="preserve">Beoordeelt en analyseert </w:t>
            </w:r>
            <w:r w:rsidRPr="000632E3">
              <w:rPr>
                <w:rFonts w:asciiTheme="minorHAnsi" w:hAnsiTheme="minorHAnsi" w:cstheme="minorHAnsi"/>
              </w:rPr>
              <w:t>het grootboek ten opzichte van de begroting, prognoses en voorgaande jaren.</w:t>
            </w:r>
          </w:p>
          <w:p w14:paraId="01761607" w14:textId="0A8E66CE" w:rsidR="003174F9" w:rsidRDefault="003174F9" w:rsidP="004A461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3174F9">
              <w:rPr>
                <w:rFonts w:asciiTheme="minorHAnsi" w:hAnsiTheme="minorHAnsi" w:cstheme="minorHAnsi"/>
                <w:b/>
                <w:bCs/>
              </w:rPr>
              <w:t xml:space="preserve">Stelt zelfstandig diverse </w:t>
            </w:r>
            <w:r w:rsidR="005D437C">
              <w:rPr>
                <w:rFonts w:asciiTheme="minorHAnsi" w:hAnsiTheme="minorHAnsi" w:cstheme="minorHAnsi"/>
                <w:b/>
                <w:bCs/>
              </w:rPr>
              <w:t xml:space="preserve">periodieke en ad hoc </w:t>
            </w:r>
            <w:r w:rsidRPr="003174F9">
              <w:rPr>
                <w:rFonts w:asciiTheme="minorHAnsi" w:hAnsiTheme="minorHAnsi" w:cstheme="minorHAnsi"/>
                <w:b/>
                <w:bCs/>
              </w:rPr>
              <w:t>rapportages van financiële aard op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0DF1FBEC" w14:textId="20F3C2FF" w:rsidR="00593A7B" w:rsidRDefault="00045C27" w:rsidP="00593A7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Bewaakt </w:t>
            </w:r>
            <w:r w:rsidR="004A4616" w:rsidRPr="004A4616">
              <w:rPr>
                <w:rFonts w:asciiTheme="minorHAnsi" w:hAnsiTheme="minorHAnsi" w:cstheme="minorHAnsi"/>
                <w:b/>
                <w:bCs/>
              </w:rPr>
              <w:t>de naleving van relevante wet- en regelgeving op basis van de interne richtlijnen binnen de afdeling en onderneemt bij afwijking de benodigde acties.</w:t>
            </w:r>
          </w:p>
          <w:p w14:paraId="32B73C1B" w14:textId="77777777" w:rsidR="00593A7B" w:rsidRDefault="00EA157F" w:rsidP="00593A7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593A7B">
              <w:rPr>
                <w:rFonts w:asciiTheme="minorHAnsi" w:hAnsiTheme="minorHAnsi" w:cstheme="minorHAnsi"/>
                <w:b/>
                <w:bCs/>
              </w:rPr>
              <w:t>Signaleert ontwikkelingen die van invloed zijn op het eigen vakgebied en met betrekking tot de eigen afdeling en attendeert de hiërarchisch leidinggevende hierop.</w:t>
            </w:r>
          </w:p>
          <w:p w14:paraId="5AF3B5D6" w14:textId="7449378B" w:rsidR="00593A7B" w:rsidRDefault="00EA157F" w:rsidP="00593A7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593A7B">
              <w:rPr>
                <w:rFonts w:asciiTheme="minorHAnsi" w:hAnsiTheme="minorHAnsi" w:cstheme="minorHAnsi"/>
                <w:b/>
                <w:bCs/>
              </w:rPr>
              <w:t>Beheert de inrichting van de processen en procedures voor de administratieve systemen.</w:t>
            </w:r>
          </w:p>
          <w:p w14:paraId="1D5AE30C" w14:textId="152EDA4D" w:rsidR="004A4616" w:rsidRPr="00B54612" w:rsidRDefault="00EA157F" w:rsidP="00B5461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593A7B">
              <w:rPr>
                <w:rFonts w:asciiTheme="minorHAnsi" w:hAnsiTheme="minorHAnsi" w:cstheme="minorHAnsi"/>
                <w:b/>
                <w:bCs/>
              </w:rPr>
              <w:t xml:space="preserve">Houdt ten aanzien van de eigen werkzaamheden de werkbeschrijvingen </w:t>
            </w:r>
            <w:r w:rsidR="00024B41">
              <w:rPr>
                <w:rFonts w:asciiTheme="minorHAnsi" w:hAnsiTheme="minorHAnsi" w:cstheme="minorHAnsi"/>
                <w:b/>
                <w:bCs/>
              </w:rPr>
              <w:t xml:space="preserve">en eventueel applicaties </w:t>
            </w:r>
            <w:r w:rsidR="00DC0C63">
              <w:rPr>
                <w:rFonts w:asciiTheme="minorHAnsi" w:hAnsiTheme="minorHAnsi" w:cstheme="minorHAnsi"/>
                <w:b/>
                <w:bCs/>
              </w:rPr>
              <w:t xml:space="preserve">functioneel </w:t>
            </w:r>
            <w:r w:rsidRPr="00593A7B">
              <w:rPr>
                <w:rFonts w:asciiTheme="minorHAnsi" w:hAnsiTheme="minorHAnsi" w:cstheme="minorHAnsi"/>
                <w:b/>
                <w:bCs/>
              </w:rPr>
              <w:t>actueel en ondersteunt bij de uitvoering en toepassing van relevante wet- en regelgeving.</w:t>
            </w:r>
          </w:p>
        </w:tc>
      </w:tr>
      <w:tr w:rsidR="00CE0108" w:rsidRPr="00CE0108" w14:paraId="1471D9AC" w14:textId="77777777" w:rsidTr="00BD7AE2">
        <w:trPr>
          <w:trHeight w:val="439"/>
        </w:trPr>
        <w:tc>
          <w:tcPr>
            <w:tcW w:w="2711" w:type="dxa"/>
            <w:shd w:val="clear" w:color="auto" w:fill="BFBFBF"/>
          </w:tcPr>
          <w:p w14:paraId="6490A2E3" w14:textId="77777777" w:rsidR="00CE0108" w:rsidRPr="00CE0108" w:rsidRDefault="00CE0108" w:rsidP="00700C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1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Invloed/impact</w:t>
            </w:r>
          </w:p>
        </w:tc>
        <w:tc>
          <w:tcPr>
            <w:tcW w:w="5857" w:type="dxa"/>
          </w:tcPr>
          <w:p w14:paraId="658CBD39" w14:textId="6143FAB3" w:rsidR="00672112" w:rsidRPr="00E474BF" w:rsidRDefault="0045422D" w:rsidP="00040BF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74BF">
              <w:rPr>
                <w:rFonts w:asciiTheme="minorHAnsi" w:hAnsiTheme="minorHAnsi" w:cstheme="minorHAnsi"/>
              </w:rPr>
              <w:t xml:space="preserve">Controlerende </w:t>
            </w:r>
            <w:r w:rsidR="00CE0108" w:rsidRPr="00E474BF">
              <w:rPr>
                <w:rFonts w:asciiTheme="minorHAnsi" w:hAnsiTheme="minorHAnsi" w:cstheme="minorHAnsi"/>
              </w:rPr>
              <w:t>werkzaamheden.</w:t>
            </w:r>
          </w:p>
          <w:p w14:paraId="0F4A0B53" w14:textId="3023A857" w:rsidR="00CE0108" w:rsidRPr="00E474BF" w:rsidRDefault="00CE0108" w:rsidP="00CE010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74BF">
              <w:rPr>
                <w:rFonts w:asciiTheme="minorHAnsi" w:hAnsiTheme="minorHAnsi" w:cstheme="minorHAnsi"/>
              </w:rPr>
              <w:t xml:space="preserve">Voorstellen hebben impact op de (financiële) resultaten van de </w:t>
            </w:r>
            <w:r w:rsidRPr="00E474BF">
              <w:rPr>
                <w:rFonts w:asciiTheme="minorHAnsi" w:hAnsiTheme="minorHAnsi" w:cstheme="minorHAnsi"/>
              </w:rPr>
              <w:lastRenderedPageBreak/>
              <w:t xml:space="preserve">eigen </w:t>
            </w:r>
            <w:r w:rsidR="00E474BF" w:rsidRPr="00E474BF">
              <w:rPr>
                <w:rFonts w:asciiTheme="minorHAnsi" w:hAnsiTheme="minorHAnsi" w:cstheme="minorHAnsi"/>
              </w:rPr>
              <w:t>afdeling.</w:t>
            </w:r>
          </w:p>
          <w:p w14:paraId="26A12AA6" w14:textId="62FDE274" w:rsidR="00CE0108" w:rsidRPr="00E474BF" w:rsidRDefault="00CE0108" w:rsidP="00E474B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857" w:type="dxa"/>
          </w:tcPr>
          <w:p w14:paraId="7906B42A" w14:textId="74AFB38A" w:rsidR="00672112" w:rsidRPr="00E474BF" w:rsidRDefault="0045422D" w:rsidP="00236C20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74BF">
              <w:rPr>
                <w:rFonts w:asciiTheme="minorHAnsi" w:hAnsiTheme="minorHAnsi" w:cstheme="minorHAnsi"/>
              </w:rPr>
              <w:lastRenderedPageBreak/>
              <w:t>Controlerende</w:t>
            </w:r>
            <w:r w:rsidR="00CE0108" w:rsidRPr="00E474BF">
              <w:rPr>
                <w:rFonts w:asciiTheme="minorHAnsi" w:hAnsiTheme="minorHAnsi" w:cstheme="minorHAnsi"/>
              </w:rPr>
              <w:t xml:space="preserve"> werkzaamheden.</w:t>
            </w:r>
          </w:p>
          <w:p w14:paraId="71F93670" w14:textId="311B3FEE" w:rsidR="00CE0108" w:rsidRPr="00DC0C63" w:rsidRDefault="00CE0108" w:rsidP="00DC0C6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74BF">
              <w:rPr>
                <w:rFonts w:asciiTheme="minorHAnsi" w:hAnsiTheme="minorHAnsi" w:cstheme="minorHAnsi"/>
              </w:rPr>
              <w:t xml:space="preserve">Voorstellen hebben behoorlijke impact op de (financiële) </w:t>
            </w:r>
            <w:r w:rsidRPr="00E474BF">
              <w:rPr>
                <w:rFonts w:asciiTheme="minorHAnsi" w:hAnsiTheme="minorHAnsi" w:cstheme="minorHAnsi"/>
              </w:rPr>
              <w:lastRenderedPageBreak/>
              <w:t xml:space="preserve">resultaten van de eigen </w:t>
            </w:r>
            <w:r w:rsidR="00E474BF" w:rsidRPr="00E474BF">
              <w:rPr>
                <w:rFonts w:asciiTheme="minorHAnsi" w:hAnsiTheme="minorHAnsi" w:cstheme="minorHAnsi"/>
              </w:rPr>
              <w:t>afdeling</w:t>
            </w:r>
            <w:r w:rsidRPr="00E474BF">
              <w:rPr>
                <w:rFonts w:asciiTheme="minorHAnsi" w:hAnsiTheme="minorHAnsi" w:cstheme="minorHAnsi"/>
              </w:rPr>
              <w:t xml:space="preserve"> </w:t>
            </w:r>
            <w:r w:rsidRPr="00E474BF">
              <w:rPr>
                <w:rFonts w:asciiTheme="minorHAnsi" w:hAnsiTheme="minorHAnsi" w:cstheme="minorHAnsi"/>
                <w:b/>
                <w:bCs/>
              </w:rPr>
              <w:t>en eventueel aanverwante gebieden.</w:t>
            </w:r>
          </w:p>
        </w:tc>
      </w:tr>
      <w:tr w:rsidR="00CE0108" w:rsidRPr="00CE0108" w14:paraId="0C29AF53" w14:textId="77777777" w:rsidTr="00BD7AE2">
        <w:trPr>
          <w:trHeight w:val="439"/>
        </w:trPr>
        <w:tc>
          <w:tcPr>
            <w:tcW w:w="2711" w:type="dxa"/>
            <w:shd w:val="clear" w:color="auto" w:fill="BFBFBF"/>
          </w:tcPr>
          <w:p w14:paraId="6EB84C99" w14:textId="77777777" w:rsidR="00CE0108" w:rsidRPr="00CE0108" w:rsidRDefault="00CE0108" w:rsidP="00700C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1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Netwerk</w:t>
            </w:r>
          </w:p>
        </w:tc>
        <w:tc>
          <w:tcPr>
            <w:tcW w:w="5857" w:type="dxa"/>
          </w:tcPr>
          <w:p w14:paraId="67AB026A" w14:textId="73F26E7E" w:rsidR="00744701" w:rsidRPr="00CE0108" w:rsidRDefault="00744701" w:rsidP="00CE010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Onderhoudt</w:t>
            </w:r>
            <w:r w:rsidRPr="00744701">
              <w:rPr>
                <w:rFonts w:asciiTheme="minorHAnsi" w:hAnsiTheme="minorHAnsi" w:cstheme="minorHAnsi"/>
              </w:rPr>
              <w:t xml:space="preserve"> zowel interne als externe contacten, met als doel om betrokkenen te informeren.</w:t>
            </w:r>
          </w:p>
          <w:p w14:paraId="725967D2" w14:textId="6228FAFB" w:rsidR="00CE0108" w:rsidRPr="00CE0108" w:rsidRDefault="00CE0108" w:rsidP="00744701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857" w:type="dxa"/>
          </w:tcPr>
          <w:p w14:paraId="01DB371C" w14:textId="77777777" w:rsidR="00002BC6" w:rsidRDefault="00744701" w:rsidP="00002BC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Onderhoudt</w:t>
            </w:r>
            <w:r w:rsidRPr="00744701">
              <w:rPr>
                <w:rFonts w:asciiTheme="minorHAnsi" w:hAnsiTheme="minorHAnsi" w:cstheme="minorHAnsi"/>
              </w:rPr>
              <w:t xml:space="preserve"> zowel interne als externe contacten, met als doel om betrokkenen te informeren.</w:t>
            </w:r>
          </w:p>
          <w:p w14:paraId="690181EE" w14:textId="52CCBA77" w:rsidR="00002BC6" w:rsidRDefault="00002BC6" w:rsidP="00002BC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02BC6">
              <w:rPr>
                <w:rFonts w:asciiTheme="minorHAnsi" w:hAnsiTheme="minorHAnsi" w:cstheme="minorHAnsi"/>
                <w:b/>
                <w:bCs/>
              </w:rPr>
              <w:t>Stemt af met andere afdelingen en deelnemingen met betrekking tot de sub</w:t>
            </w:r>
            <w:r w:rsidR="008D2FF7">
              <w:rPr>
                <w:rFonts w:asciiTheme="minorHAnsi" w:hAnsiTheme="minorHAnsi" w:cstheme="minorHAnsi"/>
                <w:b/>
                <w:bCs/>
              </w:rPr>
              <w:t>-</w:t>
            </w:r>
            <w:r w:rsidRPr="00002BC6">
              <w:rPr>
                <w:rFonts w:asciiTheme="minorHAnsi" w:hAnsiTheme="minorHAnsi" w:cstheme="minorHAnsi"/>
                <w:b/>
                <w:bCs/>
              </w:rPr>
              <w:t>administraties.</w:t>
            </w:r>
          </w:p>
          <w:p w14:paraId="0B3BF030" w14:textId="459C1601" w:rsidR="00CE0108" w:rsidRPr="00DC0C63" w:rsidRDefault="00EA3DB5" w:rsidP="00DC0C6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Fungeert als aanspreekpunt voor </w:t>
            </w:r>
            <w:r w:rsidR="00D47B58">
              <w:rPr>
                <w:rFonts w:asciiTheme="minorHAnsi" w:hAnsiTheme="minorHAnsi" w:cstheme="minorHAnsi"/>
                <w:b/>
                <w:bCs/>
              </w:rPr>
              <w:t>het aandachtsg</w:t>
            </w:r>
            <w:r w:rsidR="00976B19">
              <w:rPr>
                <w:rFonts w:asciiTheme="minorHAnsi" w:hAnsiTheme="minorHAnsi" w:cstheme="minorHAnsi"/>
                <w:b/>
                <w:bCs/>
              </w:rPr>
              <w:t>ebied voor de organisatie.</w:t>
            </w:r>
          </w:p>
        </w:tc>
      </w:tr>
      <w:bookmarkEnd w:id="0"/>
    </w:tbl>
    <w:p w14:paraId="13F67671" w14:textId="77777777" w:rsidR="00CE0108" w:rsidRPr="009C37D8" w:rsidRDefault="00CE0108" w:rsidP="00CE0108"/>
    <w:sectPr w:rsidR="00CE0108" w:rsidRPr="009C37D8" w:rsidSect="00CE01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1206732">
    <w:abstractNumId w:val="0"/>
  </w:num>
  <w:num w:numId="2" w16cid:durableId="1238058249">
    <w:abstractNumId w:val="2"/>
  </w:num>
  <w:num w:numId="3" w16cid:durableId="706220873">
    <w:abstractNumId w:val="4"/>
  </w:num>
  <w:num w:numId="4" w16cid:durableId="1563524456">
    <w:abstractNumId w:val="3"/>
  </w:num>
  <w:num w:numId="5" w16cid:durableId="2025203480">
    <w:abstractNumId w:val="5"/>
  </w:num>
  <w:num w:numId="6" w16cid:durableId="121919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1D7"/>
    <w:rsid w:val="00002BC6"/>
    <w:rsid w:val="00024B41"/>
    <w:rsid w:val="00036D7C"/>
    <w:rsid w:val="00040BFC"/>
    <w:rsid w:val="00045B66"/>
    <w:rsid w:val="00045C27"/>
    <w:rsid w:val="00052471"/>
    <w:rsid w:val="00062C40"/>
    <w:rsid w:val="000632E3"/>
    <w:rsid w:val="000A4B3F"/>
    <w:rsid w:val="000B05BE"/>
    <w:rsid w:val="000B2409"/>
    <w:rsid w:val="000B43EF"/>
    <w:rsid w:val="000B5372"/>
    <w:rsid w:val="000B7CAF"/>
    <w:rsid w:val="000C2204"/>
    <w:rsid w:val="00105FF5"/>
    <w:rsid w:val="0011553D"/>
    <w:rsid w:val="00116E5A"/>
    <w:rsid w:val="00130689"/>
    <w:rsid w:val="0013403C"/>
    <w:rsid w:val="00136CB6"/>
    <w:rsid w:val="00166096"/>
    <w:rsid w:val="00167B44"/>
    <w:rsid w:val="00170C1F"/>
    <w:rsid w:val="00184439"/>
    <w:rsid w:val="00197FC9"/>
    <w:rsid w:val="001A19EB"/>
    <w:rsid w:val="001B5545"/>
    <w:rsid w:val="001B6963"/>
    <w:rsid w:val="001C7374"/>
    <w:rsid w:val="001D0018"/>
    <w:rsid w:val="001D121A"/>
    <w:rsid w:val="0022212F"/>
    <w:rsid w:val="00222CA9"/>
    <w:rsid w:val="00236C20"/>
    <w:rsid w:val="0024090F"/>
    <w:rsid w:val="0027689C"/>
    <w:rsid w:val="00280C36"/>
    <w:rsid w:val="00285655"/>
    <w:rsid w:val="002A673C"/>
    <w:rsid w:val="002B7DB2"/>
    <w:rsid w:val="002C11FF"/>
    <w:rsid w:val="002C4EE4"/>
    <w:rsid w:val="002C6304"/>
    <w:rsid w:val="002D0764"/>
    <w:rsid w:val="002D1AF6"/>
    <w:rsid w:val="002D1CEA"/>
    <w:rsid w:val="002D55D6"/>
    <w:rsid w:val="00310C9F"/>
    <w:rsid w:val="003174F9"/>
    <w:rsid w:val="003215B3"/>
    <w:rsid w:val="003434D4"/>
    <w:rsid w:val="003814E2"/>
    <w:rsid w:val="003864CF"/>
    <w:rsid w:val="00395D72"/>
    <w:rsid w:val="003B0A26"/>
    <w:rsid w:val="00433C13"/>
    <w:rsid w:val="004506E2"/>
    <w:rsid w:val="0045422D"/>
    <w:rsid w:val="004600B4"/>
    <w:rsid w:val="00464BAD"/>
    <w:rsid w:val="004715A5"/>
    <w:rsid w:val="00471DD7"/>
    <w:rsid w:val="00474A06"/>
    <w:rsid w:val="00496990"/>
    <w:rsid w:val="004A1A0D"/>
    <w:rsid w:val="004A4616"/>
    <w:rsid w:val="004C6803"/>
    <w:rsid w:val="004F16BB"/>
    <w:rsid w:val="004F2B97"/>
    <w:rsid w:val="004F69A8"/>
    <w:rsid w:val="00511D97"/>
    <w:rsid w:val="00522F51"/>
    <w:rsid w:val="00531A98"/>
    <w:rsid w:val="00553F93"/>
    <w:rsid w:val="0057712E"/>
    <w:rsid w:val="00587A15"/>
    <w:rsid w:val="005904D5"/>
    <w:rsid w:val="00591ACC"/>
    <w:rsid w:val="00593A7B"/>
    <w:rsid w:val="005A1995"/>
    <w:rsid w:val="005A4E1C"/>
    <w:rsid w:val="005A5B0F"/>
    <w:rsid w:val="005B40BC"/>
    <w:rsid w:val="005C36E5"/>
    <w:rsid w:val="005C6187"/>
    <w:rsid w:val="005D437C"/>
    <w:rsid w:val="005D4F27"/>
    <w:rsid w:val="005E37DD"/>
    <w:rsid w:val="005F453F"/>
    <w:rsid w:val="006048B1"/>
    <w:rsid w:val="00617C85"/>
    <w:rsid w:val="00621762"/>
    <w:rsid w:val="00622660"/>
    <w:rsid w:val="006524C6"/>
    <w:rsid w:val="00653448"/>
    <w:rsid w:val="0067177A"/>
    <w:rsid w:val="00672112"/>
    <w:rsid w:val="0068422A"/>
    <w:rsid w:val="0068465D"/>
    <w:rsid w:val="00684EED"/>
    <w:rsid w:val="006A03A9"/>
    <w:rsid w:val="006B00DA"/>
    <w:rsid w:val="006B1FDE"/>
    <w:rsid w:val="006B5530"/>
    <w:rsid w:val="006C27E2"/>
    <w:rsid w:val="006C7932"/>
    <w:rsid w:val="006D5AD9"/>
    <w:rsid w:val="006D7F21"/>
    <w:rsid w:val="006E5903"/>
    <w:rsid w:val="007071A9"/>
    <w:rsid w:val="00711152"/>
    <w:rsid w:val="0072193F"/>
    <w:rsid w:val="00744701"/>
    <w:rsid w:val="0076289C"/>
    <w:rsid w:val="007B454A"/>
    <w:rsid w:val="007B5FAC"/>
    <w:rsid w:val="007C2CDA"/>
    <w:rsid w:val="007D0A00"/>
    <w:rsid w:val="007E7A6B"/>
    <w:rsid w:val="00811458"/>
    <w:rsid w:val="00827B15"/>
    <w:rsid w:val="008306C1"/>
    <w:rsid w:val="00840818"/>
    <w:rsid w:val="00856FBD"/>
    <w:rsid w:val="00861D89"/>
    <w:rsid w:val="00862398"/>
    <w:rsid w:val="00872CFA"/>
    <w:rsid w:val="00884C23"/>
    <w:rsid w:val="008B1570"/>
    <w:rsid w:val="008C0744"/>
    <w:rsid w:val="008D1EB2"/>
    <w:rsid w:val="008D2FF7"/>
    <w:rsid w:val="008E3CF6"/>
    <w:rsid w:val="008F7C30"/>
    <w:rsid w:val="0092407F"/>
    <w:rsid w:val="009476A6"/>
    <w:rsid w:val="00960045"/>
    <w:rsid w:val="00976B19"/>
    <w:rsid w:val="00976D8C"/>
    <w:rsid w:val="009A5BC5"/>
    <w:rsid w:val="009A61D7"/>
    <w:rsid w:val="009A7955"/>
    <w:rsid w:val="009B6AD0"/>
    <w:rsid w:val="009C01E2"/>
    <w:rsid w:val="009C37D8"/>
    <w:rsid w:val="009C4AA7"/>
    <w:rsid w:val="009D2A8E"/>
    <w:rsid w:val="009E45CF"/>
    <w:rsid w:val="00A02667"/>
    <w:rsid w:val="00A31789"/>
    <w:rsid w:val="00A43712"/>
    <w:rsid w:val="00A44075"/>
    <w:rsid w:val="00A52335"/>
    <w:rsid w:val="00A52957"/>
    <w:rsid w:val="00A55B13"/>
    <w:rsid w:val="00A65762"/>
    <w:rsid w:val="00A663F6"/>
    <w:rsid w:val="00A76106"/>
    <w:rsid w:val="00A76473"/>
    <w:rsid w:val="00A818BD"/>
    <w:rsid w:val="00A855CB"/>
    <w:rsid w:val="00A97C04"/>
    <w:rsid w:val="00AA7400"/>
    <w:rsid w:val="00AB0D73"/>
    <w:rsid w:val="00AD345D"/>
    <w:rsid w:val="00AF488E"/>
    <w:rsid w:val="00B159CB"/>
    <w:rsid w:val="00B311A4"/>
    <w:rsid w:val="00B54612"/>
    <w:rsid w:val="00B62530"/>
    <w:rsid w:val="00B83E98"/>
    <w:rsid w:val="00B84096"/>
    <w:rsid w:val="00BC4D6A"/>
    <w:rsid w:val="00BC7D3F"/>
    <w:rsid w:val="00BD064E"/>
    <w:rsid w:val="00BD7AE2"/>
    <w:rsid w:val="00C26C36"/>
    <w:rsid w:val="00C62315"/>
    <w:rsid w:val="00C673BB"/>
    <w:rsid w:val="00C77801"/>
    <w:rsid w:val="00C861D2"/>
    <w:rsid w:val="00C92D48"/>
    <w:rsid w:val="00CB30A9"/>
    <w:rsid w:val="00CE0108"/>
    <w:rsid w:val="00D0707B"/>
    <w:rsid w:val="00D15429"/>
    <w:rsid w:val="00D24091"/>
    <w:rsid w:val="00D47B58"/>
    <w:rsid w:val="00D55EC3"/>
    <w:rsid w:val="00D5637B"/>
    <w:rsid w:val="00D73BF0"/>
    <w:rsid w:val="00D763D7"/>
    <w:rsid w:val="00D94831"/>
    <w:rsid w:val="00DB31CC"/>
    <w:rsid w:val="00DC0C63"/>
    <w:rsid w:val="00DC5EDD"/>
    <w:rsid w:val="00DD09D2"/>
    <w:rsid w:val="00DD25D9"/>
    <w:rsid w:val="00DD79D7"/>
    <w:rsid w:val="00DF671A"/>
    <w:rsid w:val="00E24D84"/>
    <w:rsid w:val="00E33ADD"/>
    <w:rsid w:val="00E474BF"/>
    <w:rsid w:val="00E614A9"/>
    <w:rsid w:val="00E76EC1"/>
    <w:rsid w:val="00E85676"/>
    <w:rsid w:val="00E85A25"/>
    <w:rsid w:val="00EA157F"/>
    <w:rsid w:val="00EA3DB5"/>
    <w:rsid w:val="00EA6C19"/>
    <w:rsid w:val="00EA6E38"/>
    <w:rsid w:val="00EB23EA"/>
    <w:rsid w:val="00EB50EB"/>
    <w:rsid w:val="00ED6F4B"/>
    <w:rsid w:val="00ED74CF"/>
    <w:rsid w:val="00EE4E46"/>
    <w:rsid w:val="00EF7164"/>
    <w:rsid w:val="00F11D96"/>
    <w:rsid w:val="00F17DC6"/>
    <w:rsid w:val="00F17EB2"/>
    <w:rsid w:val="00F272EF"/>
    <w:rsid w:val="00F36BCC"/>
    <w:rsid w:val="00F37677"/>
    <w:rsid w:val="00F60BDE"/>
    <w:rsid w:val="00F637AC"/>
    <w:rsid w:val="00F73A03"/>
    <w:rsid w:val="00F969CE"/>
    <w:rsid w:val="00FB3B30"/>
    <w:rsid w:val="00FC4E93"/>
    <w:rsid w:val="00FC6FD1"/>
    <w:rsid w:val="00FE2302"/>
    <w:rsid w:val="00FE2EEF"/>
    <w:rsid w:val="1B63C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4C7B0"/>
  <w15:docId w15:val="{2109F7AC-C4A5-478A-87B9-BF955D88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01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11152"/>
    <w:pPr>
      <w:ind w:left="720"/>
      <w:contextualSpacing/>
    </w:pPr>
  </w:style>
  <w:style w:type="paragraph" w:styleId="Revisie">
    <w:name w:val="Revision"/>
    <w:hidden/>
    <w:uiPriority w:val="99"/>
    <w:semiHidden/>
    <w:rsid w:val="00531A98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A814F-F9B9-4FC6-9C71-126DE864366D}">
  <ds:schemaRefs>
    <ds:schemaRef ds:uri="http://purl.org/dc/elements/1.1/"/>
    <ds:schemaRef ds:uri="http://schemas.microsoft.com/office/2006/documentManagement/types"/>
    <ds:schemaRef ds:uri="268261a6-4cab-4163-9abb-1e25d335d77b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01907e8-6ea2-449b-98bb-aedcbb4780d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47996B-6EEA-409E-BB8C-C67F41EF3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1BAA0-22BE-4EA7-9B42-D3BEE92C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3786</Characters>
  <Application>Microsoft Office Word</Application>
  <DocSecurity>0</DocSecurity>
  <Lines>31</Lines>
  <Paragraphs>8</Paragraphs>
  <ScaleCrop>false</ScaleCrop>
  <Company>Conclusion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Paul Passchier - Mediafederatie</cp:lastModifiedBy>
  <cp:revision>2</cp:revision>
  <dcterms:created xsi:type="dcterms:W3CDTF">2023-03-01T13:38:00Z</dcterms:created>
  <dcterms:modified xsi:type="dcterms:W3CDTF">2023-03-01T13:38:00Z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