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BE11" w14:textId="100EEA9F" w:rsidR="00796445" w:rsidRPr="00170C1F" w:rsidRDefault="00796445" w:rsidP="00796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Functiebeschrijving Medewerker Administratie </w:t>
      </w:r>
    </w:p>
    <w:p w14:paraId="29C447FA" w14:textId="77777777" w:rsidR="00796445" w:rsidRPr="00E85A25" w:rsidRDefault="00796445" w:rsidP="00796445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31678506" w14:textId="7CF790C8" w:rsidR="00DC6DB0" w:rsidRDefault="00DC6DB0"/>
    <w:p w14:paraId="407A542C" w14:textId="77777777" w:rsidR="00D07725" w:rsidRDefault="00D07725"/>
    <w:p w14:paraId="082926F2" w14:textId="64AC1C4C" w:rsidR="00796445" w:rsidRPr="00796445" w:rsidRDefault="00796445" w:rsidP="00796445">
      <w:pPr>
        <w:rPr>
          <w:sz w:val="22"/>
        </w:rPr>
      </w:pPr>
      <w:r w:rsidRPr="00796445">
        <w:rPr>
          <w:sz w:val="22"/>
        </w:rPr>
        <w:t>1)</w:t>
      </w:r>
      <w:r>
        <w:rPr>
          <w:sz w:val="22"/>
        </w:rPr>
        <w:t xml:space="preserve"> </w:t>
      </w:r>
      <w:r w:rsidRPr="00796445">
        <w:rPr>
          <w:sz w:val="22"/>
        </w:rPr>
        <w:t>ALGEMENE KENMERKEN</w:t>
      </w:r>
    </w:p>
    <w:p w14:paraId="2DC7C1B8" w14:textId="77777777" w:rsidR="00796445" w:rsidRDefault="00796445" w:rsidP="00796445">
      <w:pPr>
        <w:rPr>
          <w:sz w:val="22"/>
        </w:rPr>
      </w:pPr>
      <w:r>
        <w:rPr>
          <w:sz w:val="22"/>
        </w:rPr>
        <w:t xml:space="preserve">De Medewerker Administratie levert administratieve en organisatorische ondersteuning ten behoeve van een afdeling. De ondersteuning is afhankelijk van de werkzaamheden die binnen de afdeling worden verricht. </w:t>
      </w:r>
    </w:p>
    <w:p w14:paraId="1B85D0AD" w14:textId="55AF550F" w:rsidR="00796445" w:rsidRDefault="00796445"/>
    <w:p w14:paraId="144CF59C" w14:textId="1B975CF8" w:rsidR="00796445" w:rsidRPr="00796445" w:rsidRDefault="00796445" w:rsidP="00796445">
      <w:pPr>
        <w:rPr>
          <w:sz w:val="22"/>
        </w:rPr>
      </w:pPr>
      <w:r w:rsidRPr="00273150">
        <w:rPr>
          <w:sz w:val="22"/>
        </w:rPr>
        <w:t>2) DOEL VAN DE FUNCTIE</w:t>
      </w:r>
    </w:p>
    <w:p w14:paraId="6266F6F4" w14:textId="18E4C59F" w:rsidR="00796445" w:rsidRDefault="00273150" w:rsidP="00796445">
      <w:pPr>
        <w:rPr>
          <w:sz w:val="22"/>
        </w:rPr>
      </w:pPr>
      <w:r>
        <w:rPr>
          <w:sz w:val="22"/>
        </w:rPr>
        <w:t>Het uitvoeren en afhandelen van administratieve en ondersteunende werkzaamheden.</w:t>
      </w:r>
    </w:p>
    <w:p w14:paraId="2B116B72" w14:textId="77777777" w:rsidR="00273150" w:rsidRDefault="00273150" w:rsidP="00796445">
      <w:pPr>
        <w:rPr>
          <w:sz w:val="22"/>
        </w:rPr>
      </w:pPr>
    </w:p>
    <w:p w14:paraId="231CCF3A" w14:textId="2E62629C" w:rsidR="00796445" w:rsidRPr="00796445" w:rsidRDefault="00796445" w:rsidP="00796445">
      <w:pPr>
        <w:rPr>
          <w:sz w:val="22"/>
        </w:rPr>
      </w:pPr>
      <w:r>
        <w:rPr>
          <w:sz w:val="22"/>
        </w:rPr>
        <w:t xml:space="preserve">3) </w:t>
      </w:r>
      <w:r w:rsidRPr="00796445">
        <w:rPr>
          <w:sz w:val="22"/>
        </w:rPr>
        <w:t>ORGANISATORISCHE POSITIE</w:t>
      </w:r>
    </w:p>
    <w:p w14:paraId="23469CB8" w14:textId="77777777" w:rsidR="00796445" w:rsidRDefault="00796445" w:rsidP="00796445">
      <w:pPr>
        <w:rPr>
          <w:sz w:val="22"/>
        </w:rPr>
      </w:pPr>
      <w:r>
        <w:rPr>
          <w:sz w:val="22"/>
        </w:rPr>
        <w:t>De Medewerker Administratie ressorteert hiërarchisch onder de leidinggevende van de afdeling waarbinnen de functie is gepositioneerd.</w:t>
      </w:r>
    </w:p>
    <w:p w14:paraId="2C927041" w14:textId="2034619F" w:rsidR="00796445" w:rsidRPr="00A72210" w:rsidRDefault="00796445" w:rsidP="00796445">
      <w:pPr>
        <w:rPr>
          <w:rFonts w:cs="Calibri"/>
          <w:sz w:val="22"/>
        </w:rPr>
      </w:pPr>
      <w:r>
        <w:rPr>
          <w:sz w:val="22"/>
        </w:rPr>
        <w:br/>
      </w:r>
      <w:r w:rsidRPr="00A72210">
        <w:rPr>
          <w:rFonts w:cs="Calibri"/>
          <w:sz w:val="22"/>
        </w:rPr>
        <w:t>4) RESULTAATGEBIEDEN</w:t>
      </w:r>
    </w:p>
    <w:p w14:paraId="08E92F54" w14:textId="33BB271E" w:rsidR="00796445" w:rsidRPr="00A72210" w:rsidRDefault="00796445" w:rsidP="00263322">
      <w:pPr>
        <w:numPr>
          <w:ilvl w:val="0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 </w:t>
      </w:r>
      <w:r w:rsidR="00263322" w:rsidRPr="00A72210">
        <w:rPr>
          <w:rFonts w:cs="Calibri"/>
          <w:sz w:val="22"/>
        </w:rPr>
        <w:t>Administratieve gegevens verwerken</w:t>
      </w:r>
      <w:r w:rsidRPr="00A72210">
        <w:rPr>
          <w:rFonts w:cs="Calibri"/>
          <w:sz w:val="22"/>
        </w:rPr>
        <w:t xml:space="preserve"> </w:t>
      </w:r>
    </w:p>
    <w:p w14:paraId="649C2E57" w14:textId="7D10FB82" w:rsidR="00263322" w:rsidRPr="00A72210" w:rsidRDefault="00263322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Verzamelt informatie en toetst en/of controleert </w:t>
      </w:r>
      <w:r w:rsidR="002318AA" w:rsidRPr="00A72210">
        <w:rPr>
          <w:rFonts w:cs="Calibri"/>
          <w:sz w:val="22"/>
        </w:rPr>
        <w:t>of de informatie voldoet aan gestelde criteria.</w:t>
      </w:r>
    </w:p>
    <w:p w14:paraId="0F8D9753" w14:textId="66C99416" w:rsidR="002318AA" w:rsidRPr="00A72210" w:rsidRDefault="004516E3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Verwerkt voorliggende informatie aan de hand van procedures, voert die in het daartoe bestemd systeem in en controleert gegevens op de juiste verwerking.</w:t>
      </w:r>
    </w:p>
    <w:p w14:paraId="55C01B85" w14:textId="3A4AE896" w:rsidR="004516E3" w:rsidRPr="00A72210" w:rsidRDefault="004516E3" w:rsidP="0079644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Verricht archiefwerkzaamheden waaronder het opbergen/opzoeken van stukken.</w:t>
      </w:r>
    </w:p>
    <w:p w14:paraId="64497481" w14:textId="3A2DA259" w:rsidR="004516E3" w:rsidRPr="00A72210" w:rsidRDefault="00796445" w:rsidP="00796445">
      <w:pPr>
        <w:pStyle w:val="Plattetekst"/>
        <w:rPr>
          <w:rFonts w:ascii="Calibri" w:hAnsi="Calibri" w:cs="Calibri"/>
          <w:i/>
          <w:iCs/>
          <w:sz w:val="22"/>
        </w:rPr>
      </w:pPr>
      <w:r w:rsidRPr="00A72210">
        <w:rPr>
          <w:rFonts w:ascii="Calibri" w:hAnsi="Calibri" w:cs="Calibri"/>
          <w:i/>
          <w:iCs/>
          <w:sz w:val="22"/>
        </w:rPr>
        <w:t xml:space="preserve">Resultaat: </w:t>
      </w:r>
      <w:r w:rsidR="004516E3" w:rsidRPr="00A72210">
        <w:rPr>
          <w:rFonts w:ascii="Calibri" w:hAnsi="Calibri" w:cs="Calibri"/>
          <w:i/>
          <w:iCs/>
          <w:sz w:val="22"/>
        </w:rPr>
        <w:t xml:space="preserve">Administratieve gegevens verwerkt, zodanig dat de juiste informatie tijdig in de juiste systemen zijn ingevoerd en up-to-date zijn. </w:t>
      </w:r>
    </w:p>
    <w:p w14:paraId="6E9EC603" w14:textId="6BC8D301" w:rsidR="00796445" w:rsidRPr="00A72210" w:rsidRDefault="00796445" w:rsidP="00796445">
      <w:pPr>
        <w:pStyle w:val="Plattetekst"/>
        <w:rPr>
          <w:rFonts w:ascii="Calibri" w:hAnsi="Calibri" w:cs="Calibri"/>
          <w:i/>
          <w:iCs/>
          <w:sz w:val="22"/>
        </w:rPr>
      </w:pPr>
    </w:p>
    <w:p w14:paraId="425F145D" w14:textId="4DD83438" w:rsidR="00796445" w:rsidRPr="00A72210" w:rsidRDefault="00796445" w:rsidP="00EA237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 xml:space="preserve"> </w:t>
      </w:r>
      <w:r w:rsidR="00EA237A" w:rsidRPr="00A72210">
        <w:rPr>
          <w:rFonts w:cs="Calibri"/>
          <w:sz w:val="22"/>
        </w:rPr>
        <w:t>Administratieve ondersteuning bieden</w:t>
      </w:r>
      <w:r w:rsidRPr="00A72210">
        <w:rPr>
          <w:rFonts w:cs="Calibri"/>
          <w:sz w:val="22"/>
        </w:rPr>
        <w:t xml:space="preserve"> </w:t>
      </w:r>
    </w:p>
    <w:p w14:paraId="2593CF2D" w14:textId="4D90C718" w:rsidR="00EA237A" w:rsidRPr="00A72210" w:rsidRDefault="00716B42" w:rsidP="00EA237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Verricht administratieve werkzaamheden zoals het invoeren van gegevens en het aanmaken, registreren en uitwerken van documenten en notities.</w:t>
      </w:r>
    </w:p>
    <w:p w14:paraId="4632BEAF" w14:textId="5EDEE71B" w:rsidR="00716B42" w:rsidRPr="00A72210" w:rsidRDefault="00716B42" w:rsidP="00EA237A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Signaleert afwijkingen en mogelijkheden tot verbeteringen bij de algemeen administratieve werkzaamheden en geeft deze door aan de leidinggevende.</w:t>
      </w:r>
    </w:p>
    <w:p w14:paraId="583CE8D4" w14:textId="39AC8E58" w:rsidR="00716B42" w:rsidRPr="00A72210" w:rsidRDefault="00716B42" w:rsidP="00716B42">
      <w:pPr>
        <w:pStyle w:val="Plattetekst"/>
        <w:rPr>
          <w:rFonts w:ascii="Calibri" w:hAnsi="Calibri" w:cs="Calibri"/>
          <w:i/>
          <w:iCs/>
          <w:sz w:val="22"/>
        </w:rPr>
      </w:pPr>
      <w:r w:rsidRPr="00A72210">
        <w:rPr>
          <w:rFonts w:ascii="Calibri" w:hAnsi="Calibri" w:cs="Calibri"/>
          <w:i/>
          <w:iCs/>
          <w:sz w:val="22"/>
        </w:rPr>
        <w:t xml:space="preserve">Resultaat: Administratieve ondersteuning geboden, zodanig dat administratieve werkzaamheden zijn verricht en verbeteringen getroffen kunnen worden. </w:t>
      </w:r>
    </w:p>
    <w:p w14:paraId="7A58391C" w14:textId="77777777" w:rsidR="00EA237A" w:rsidRPr="00A72210" w:rsidRDefault="00EA237A" w:rsidP="00EA237A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</w:p>
    <w:p w14:paraId="14025128" w14:textId="62BAAAF7" w:rsidR="00716B42" w:rsidRPr="00A72210" w:rsidRDefault="00716B42" w:rsidP="00716B4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</w:rPr>
      </w:pPr>
      <w:r w:rsidRPr="00A72210">
        <w:rPr>
          <w:rFonts w:cs="Calibri"/>
          <w:sz w:val="22"/>
        </w:rPr>
        <w:t>Informatie beschikbaar stellen</w:t>
      </w:r>
    </w:p>
    <w:p w14:paraId="2CEB900F" w14:textId="13B3381D" w:rsidR="00A72210" w:rsidRPr="00A72210" w:rsidRDefault="00A72210" w:rsidP="00716B42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</w:rPr>
      </w:pPr>
      <w:r>
        <w:rPr>
          <w:rFonts w:cs="Calibri"/>
          <w:sz w:val="22"/>
        </w:rPr>
        <w:t>Vraagt missende informatie op bij de daarvoor verantwoordelijke afdeling en/of externe personen en instanties.</w:t>
      </w:r>
    </w:p>
    <w:p w14:paraId="45DF3010" w14:textId="2B86C22F" w:rsidR="00716B42" w:rsidRPr="00A72210" w:rsidRDefault="00A72210" w:rsidP="00A7221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</w:rPr>
      </w:pPr>
      <w:r>
        <w:rPr>
          <w:rFonts w:cs="Calibri"/>
          <w:sz w:val="22"/>
        </w:rPr>
        <w:t>Verstrekt informatie aan in- en externe belanghebbenden.</w:t>
      </w:r>
    </w:p>
    <w:p w14:paraId="66E0823E" w14:textId="77777777" w:rsidR="00A72210" w:rsidRDefault="00716B42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i/>
          <w:iCs/>
          <w:sz w:val="22"/>
          <w:szCs w:val="24"/>
        </w:rPr>
      </w:pPr>
      <w:r w:rsidRPr="00A72210">
        <w:rPr>
          <w:rFonts w:cs="Calibri"/>
          <w:i/>
          <w:iCs/>
          <w:sz w:val="22"/>
          <w:szCs w:val="24"/>
        </w:rPr>
        <w:t xml:space="preserve">Resultaat: </w:t>
      </w:r>
      <w:r w:rsidR="00A72210">
        <w:rPr>
          <w:rFonts w:cs="Calibri"/>
          <w:i/>
          <w:iCs/>
          <w:sz w:val="22"/>
          <w:szCs w:val="24"/>
        </w:rPr>
        <w:t>Informatie beschikbaar gesteld, zodanig dat informatie tijdig is opgevraagd bij de juiste personen en is verstrekt aan belanghebbenden.</w:t>
      </w:r>
    </w:p>
    <w:p w14:paraId="428C9297" w14:textId="536351BB" w:rsidR="00A72210" w:rsidRDefault="00A72210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244366DA" w14:textId="77777777" w:rsidR="005C7BEC" w:rsidRDefault="005C7BEC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18AA619B" w14:textId="5B7D91BB" w:rsidR="005B5380" w:rsidRDefault="0092549F" w:rsidP="00716B42">
      <w:pPr>
        <w:overflowPunct w:val="0"/>
        <w:autoSpaceDE w:val="0"/>
        <w:autoSpaceDN w:val="0"/>
        <w:adjustRightInd w:val="0"/>
        <w:textAlignment w:val="baseline"/>
      </w:pPr>
      <w:r>
        <w:t>5) FUNCTIEDIFFERENTIATIEMATRIX</w:t>
      </w:r>
    </w:p>
    <w:p w14:paraId="7B4C8F3E" w14:textId="77777777" w:rsidR="008C0747" w:rsidRDefault="008C0747" w:rsidP="00716B42">
      <w:pPr>
        <w:overflowPunct w:val="0"/>
        <w:autoSpaceDE w:val="0"/>
        <w:autoSpaceDN w:val="0"/>
        <w:adjustRightInd w:val="0"/>
        <w:textAlignment w:val="baseline"/>
      </w:pPr>
    </w:p>
    <w:tbl>
      <w:tblPr>
        <w:tblStyle w:val="Tabelraster"/>
        <w:tblpPr w:leftFromText="141" w:rightFromText="141" w:vertAnchor="text" w:horzAnchor="margin" w:tblpY="186"/>
        <w:tblW w:w="13745" w:type="dxa"/>
        <w:tblLook w:val="04A0" w:firstRow="1" w:lastRow="0" w:firstColumn="1" w:lastColumn="0" w:noHBand="0" w:noVBand="1"/>
      </w:tblPr>
      <w:tblGrid>
        <w:gridCol w:w="2269"/>
        <w:gridCol w:w="5738"/>
        <w:gridCol w:w="5738"/>
      </w:tblGrid>
      <w:tr w:rsidR="00F128C2" w14:paraId="2BAB2501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74921FD4" w14:textId="77777777" w:rsidR="00F128C2" w:rsidRPr="007C7C2F" w:rsidRDefault="00F128C2" w:rsidP="00F128C2">
            <w:pPr>
              <w:rPr>
                <w:b/>
                <w:bCs/>
              </w:rPr>
            </w:pPr>
          </w:p>
        </w:tc>
        <w:tc>
          <w:tcPr>
            <w:tcW w:w="5738" w:type="dxa"/>
          </w:tcPr>
          <w:p w14:paraId="24DBEFA5" w14:textId="56B888DC" w:rsidR="00F128C2" w:rsidRPr="004D0C19" w:rsidRDefault="00FA29F9" w:rsidP="00F1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Medewerker </w:t>
            </w:r>
            <w:r w:rsidR="00F128C2" w:rsidRPr="004D0C19">
              <w:rPr>
                <w:b/>
                <w:bCs/>
              </w:rPr>
              <w:t xml:space="preserve">Administratie </w:t>
            </w:r>
            <w:r w:rsidR="00FE0754">
              <w:rPr>
                <w:b/>
                <w:bCs/>
              </w:rPr>
              <w:t>B</w:t>
            </w:r>
          </w:p>
        </w:tc>
        <w:tc>
          <w:tcPr>
            <w:tcW w:w="5738" w:type="dxa"/>
          </w:tcPr>
          <w:p w14:paraId="24855F71" w14:textId="46B009A3" w:rsidR="00F128C2" w:rsidRPr="004D0C19" w:rsidRDefault="00FA29F9" w:rsidP="00F128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Medewerker </w:t>
            </w:r>
            <w:r w:rsidR="00F128C2" w:rsidRPr="004D0C19">
              <w:rPr>
                <w:b/>
                <w:bCs/>
              </w:rPr>
              <w:t xml:space="preserve">Administratie </w:t>
            </w:r>
            <w:r w:rsidR="00FE0754">
              <w:rPr>
                <w:b/>
                <w:bCs/>
              </w:rPr>
              <w:t>A</w:t>
            </w:r>
          </w:p>
        </w:tc>
      </w:tr>
      <w:tr w:rsidR="00F128C2" w14:paraId="2D8746BE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FB75E9E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Werk- en denkniveau en kenniselementen</w:t>
            </w:r>
          </w:p>
        </w:tc>
        <w:tc>
          <w:tcPr>
            <w:tcW w:w="5738" w:type="dxa"/>
          </w:tcPr>
          <w:p w14:paraId="18B5C9A3" w14:textId="4FAC23E5" w:rsidR="00F128C2" w:rsidRDefault="00F128C2" w:rsidP="34AC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C0747">
              <w:t>mbo</w:t>
            </w:r>
            <w:r w:rsidR="00AA31D5">
              <w:t>/</w:t>
            </w:r>
            <w:r w:rsidR="001E6C01">
              <w:t>M</w:t>
            </w:r>
            <w:r w:rsidR="00A520C4">
              <w:t>bo</w:t>
            </w:r>
            <w:r w:rsidR="00FA29F9">
              <w:t>-</w:t>
            </w:r>
            <w:r w:rsidR="001E6C01">
              <w:t>2</w:t>
            </w:r>
            <w:r>
              <w:t xml:space="preserve"> werk- en denkniveau.</w:t>
            </w:r>
          </w:p>
          <w:p w14:paraId="11053DD2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administratieve procedures en processen binnen het werkgebied.</w:t>
            </w:r>
          </w:p>
          <w:p w14:paraId="06BBFDBF" w14:textId="4CF87355" w:rsidR="00F128C2" w:rsidRDefault="00F128C2" w:rsidP="004603FA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</w:tc>
        <w:tc>
          <w:tcPr>
            <w:tcW w:w="5738" w:type="dxa"/>
          </w:tcPr>
          <w:p w14:paraId="75023843" w14:textId="0C146AA0" w:rsidR="00F128C2" w:rsidRPr="00D936D7" w:rsidRDefault="00F128C2" w:rsidP="34AC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4AC3BE1">
              <w:rPr>
                <w:b/>
                <w:bCs/>
              </w:rPr>
              <w:t>M</w:t>
            </w:r>
            <w:r w:rsidR="00A520C4">
              <w:rPr>
                <w:b/>
                <w:bCs/>
              </w:rPr>
              <w:t>bo</w:t>
            </w:r>
            <w:r w:rsidR="00FA29F9">
              <w:rPr>
                <w:b/>
                <w:bCs/>
              </w:rPr>
              <w:t>-</w:t>
            </w:r>
            <w:r w:rsidR="005B6F1A" w:rsidRPr="34AC3BE1">
              <w:rPr>
                <w:b/>
                <w:bCs/>
              </w:rPr>
              <w:t>3</w:t>
            </w:r>
            <w:r w:rsidRPr="34AC3BE1">
              <w:rPr>
                <w:b/>
                <w:bCs/>
              </w:rPr>
              <w:t xml:space="preserve"> werk- en denkniveau.</w:t>
            </w:r>
          </w:p>
          <w:p w14:paraId="71356529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administratieve procedures en processen binnen het werkgebied.</w:t>
            </w:r>
          </w:p>
          <w:p w14:paraId="2876DBCB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Kennis van de toepassing van relevante applicaties en automatiseringspakketten.</w:t>
            </w:r>
          </w:p>
          <w:p w14:paraId="58220E31" w14:textId="48CD6C99" w:rsidR="00F128C2" w:rsidRPr="00D936D7" w:rsidRDefault="00F128C2" w:rsidP="004603FA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Kennis van de relevante wettelijke en interne regelingen binnen het werkgebied.</w:t>
            </w:r>
          </w:p>
        </w:tc>
      </w:tr>
      <w:tr w:rsidR="00F128C2" w14:paraId="7430DE71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39B1B1CD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Aard en complexiteit van de werkzaamheden</w:t>
            </w:r>
          </w:p>
        </w:tc>
        <w:tc>
          <w:tcPr>
            <w:tcW w:w="5738" w:type="dxa"/>
          </w:tcPr>
          <w:p w14:paraId="70FEE9F3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Verzamelt gegevens en controleert of verkregen gegevens voldoen aan gestelde criteria.</w:t>
            </w:r>
          </w:p>
          <w:p w14:paraId="7E61FF5E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Lost problemen op van licht afwijkende aard binnen de gestelde richtlijnen en procedures.</w:t>
            </w:r>
          </w:p>
          <w:p w14:paraId="4CE29508" w14:textId="524E1CD8" w:rsidR="00F128C2" w:rsidRDefault="00F128C2" w:rsidP="00F66B13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Verricht </w:t>
            </w:r>
            <w:r w:rsidR="003F05FE">
              <w:t xml:space="preserve">uitvoerende en ondersteunende </w:t>
            </w:r>
            <w:r>
              <w:t>administratieve werkzaamheden zoals het verzorgen van correspondentie en het reproduceren van kopieerwerkzaamheden.</w:t>
            </w:r>
          </w:p>
        </w:tc>
        <w:tc>
          <w:tcPr>
            <w:tcW w:w="5738" w:type="dxa"/>
          </w:tcPr>
          <w:p w14:paraId="2B7C2548" w14:textId="77777777" w:rsidR="00F128C2" w:rsidRPr="00780530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Verzamelt gegevens en controleert of verkregen gegevens voldoen aan gestelde criteria, </w:t>
            </w:r>
            <w:r w:rsidRPr="34AC3BE1">
              <w:rPr>
                <w:b/>
                <w:bCs/>
              </w:rPr>
              <w:t>en retourneert informatiedragers die niet in behandeling genomen kunnen worden onder vermelding van de reden.</w:t>
            </w:r>
          </w:p>
          <w:p w14:paraId="54AEF8AC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Lost foutsignaleringen en afwijkende zaken (afwijkende bepalingen, nieuwe voorwaarden of regelgeving, uitzonderingssituaties) op in afstemming met de leidinggevende.</w:t>
            </w:r>
          </w:p>
          <w:p w14:paraId="5786BD31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Verricht administratieve werkzaamheden zoals het verzorgen van correspondentie en </w:t>
            </w:r>
            <w:r w:rsidRPr="34AC3BE1">
              <w:rPr>
                <w:b/>
                <w:bCs/>
              </w:rPr>
              <w:t>draagt er zorg voor dat de voorraad formulieren en andere kantoorbenodigdheden op peil zijn.</w:t>
            </w:r>
          </w:p>
          <w:p w14:paraId="6714F16A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Vraagt informatie op en stelt belanghebbenden door correspondentie of telefonisch op de hoogte van de resultaten van de verwerkte gegevens.</w:t>
            </w:r>
          </w:p>
          <w:p w14:paraId="297E6FF0" w14:textId="77777777" w:rsidR="00F128C2" w:rsidRPr="002B5BE4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Wikkelt binnenkomende telefonisch gestelde vragen en verzoeken af.</w:t>
            </w:r>
          </w:p>
          <w:p w14:paraId="72990A66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AC3BE1">
              <w:rPr>
                <w:b/>
                <w:bCs/>
              </w:rPr>
              <w:t>Levert in voorkomende gevallen een bijdrage aan periodieke rapportages.</w:t>
            </w:r>
          </w:p>
        </w:tc>
      </w:tr>
      <w:tr w:rsidR="00F128C2" w14:paraId="64CE1EA5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11D28AC4" w14:textId="77777777" w:rsidR="00F128C2" w:rsidRPr="007C7C2F" w:rsidRDefault="00F128C2" w:rsidP="00F128C2">
            <w:pPr>
              <w:rPr>
                <w:b/>
                <w:bCs/>
              </w:rPr>
            </w:pPr>
            <w:r w:rsidRPr="007C7C2F">
              <w:rPr>
                <w:b/>
                <w:bCs/>
              </w:rPr>
              <w:t>Invloed/impact</w:t>
            </w:r>
          </w:p>
        </w:tc>
        <w:tc>
          <w:tcPr>
            <w:tcW w:w="5738" w:type="dxa"/>
          </w:tcPr>
          <w:p w14:paraId="55224277" w14:textId="77777777" w:rsidR="00F128C2" w:rsidRDefault="00F128C2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Ondersteunende administratieve werkzaamheden van uitvoerende aard.</w:t>
            </w:r>
          </w:p>
          <w:p w14:paraId="0045CE12" w14:textId="77777777" w:rsidR="00053A41" w:rsidRPr="00053A41" w:rsidRDefault="00053A41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Signaleert afwijkingen en geeft deze door aan de leidinggevende.</w:t>
            </w:r>
          </w:p>
          <w:p w14:paraId="1E5CB117" w14:textId="033C7031" w:rsidR="00F128C2" w:rsidRDefault="006A5869" w:rsidP="00053A41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Invloed </w:t>
            </w:r>
            <w:r w:rsidR="009612F8">
              <w:t>op de eigen werkzaamheden</w:t>
            </w:r>
            <w:r w:rsidR="00F128C2">
              <w:t>.</w:t>
            </w:r>
          </w:p>
        </w:tc>
        <w:tc>
          <w:tcPr>
            <w:tcW w:w="5738" w:type="dxa"/>
          </w:tcPr>
          <w:p w14:paraId="65027B5F" w14:textId="77777777" w:rsidR="00F128C2" w:rsidRPr="00BC64BC" w:rsidRDefault="00F128C2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Ondersteunende administratieve werkzaamheden </w:t>
            </w:r>
            <w:r w:rsidRPr="34AC3BE1">
              <w:rPr>
                <w:b/>
                <w:bCs/>
              </w:rPr>
              <w:t xml:space="preserve">en het afhandelen van administratieve processen en procedures.  </w:t>
            </w:r>
          </w:p>
          <w:p w14:paraId="464D84C4" w14:textId="3E331E1E" w:rsidR="00BE3535" w:rsidRPr="00BE3535" w:rsidRDefault="00BE3535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4AC3BE1">
              <w:rPr>
                <w:b/>
                <w:bCs/>
              </w:rPr>
              <w:t xml:space="preserve">Signaleert mogelijkheden </w:t>
            </w:r>
            <w:r w:rsidR="008E4A32" w:rsidRPr="34AC3BE1">
              <w:rPr>
                <w:b/>
                <w:bCs/>
              </w:rPr>
              <w:t xml:space="preserve">aan de leidinggevende </w:t>
            </w:r>
            <w:r w:rsidRPr="34AC3BE1">
              <w:rPr>
                <w:b/>
                <w:bCs/>
              </w:rPr>
              <w:t>tot verbetering in werkmethoden en procedures bij de algemeen administratieve werkzaamheden en voert deze desgevraagd door.</w:t>
            </w:r>
          </w:p>
          <w:p w14:paraId="2B43D84F" w14:textId="7F18FF97" w:rsidR="00F128C2" w:rsidRDefault="00BE3535" w:rsidP="00BE3535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Invloed op de eigen werkzaamheden </w:t>
            </w:r>
            <w:r w:rsidRPr="34AC3BE1">
              <w:rPr>
                <w:b/>
                <w:bCs/>
              </w:rPr>
              <w:t>en</w:t>
            </w:r>
            <w:r w:rsidR="00BA1406" w:rsidRPr="34AC3BE1">
              <w:rPr>
                <w:b/>
                <w:bCs/>
              </w:rPr>
              <w:t xml:space="preserve"> in beperkte mate op </w:t>
            </w:r>
            <w:r w:rsidRPr="34AC3BE1">
              <w:rPr>
                <w:b/>
                <w:bCs/>
              </w:rPr>
              <w:t xml:space="preserve">de </w:t>
            </w:r>
            <w:r w:rsidR="008D5C1B" w:rsidRPr="34AC3BE1">
              <w:rPr>
                <w:b/>
                <w:bCs/>
              </w:rPr>
              <w:t>processen van de afdeling</w:t>
            </w:r>
            <w:r w:rsidR="00BA1406" w:rsidRPr="34AC3BE1">
              <w:rPr>
                <w:b/>
                <w:bCs/>
              </w:rPr>
              <w:t>.</w:t>
            </w:r>
          </w:p>
        </w:tc>
      </w:tr>
      <w:tr w:rsidR="00F128C2" w14:paraId="3A43E0A8" w14:textId="77777777" w:rsidTr="34AC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14:paraId="527A98E0" w14:textId="30280266" w:rsidR="00F128C2" w:rsidRPr="007C7C2F" w:rsidRDefault="00A23926" w:rsidP="00F128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Contacten</w:t>
            </w:r>
          </w:p>
        </w:tc>
        <w:tc>
          <w:tcPr>
            <w:tcW w:w="5738" w:type="dxa"/>
          </w:tcPr>
          <w:p w14:paraId="4447A9A8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met in- en externe belanghebbenden waarbij informatie wordt uitgewisseld.</w:t>
            </w:r>
          </w:p>
        </w:tc>
        <w:tc>
          <w:tcPr>
            <w:tcW w:w="5738" w:type="dxa"/>
          </w:tcPr>
          <w:p w14:paraId="0C447B89" w14:textId="77777777" w:rsidR="00F128C2" w:rsidRDefault="00F128C2" w:rsidP="00F128C2">
            <w:pPr>
              <w:pStyle w:val="Lijstalinea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met in- en externe belanghebbenden waarbij informatie wordt uitgewisseld </w:t>
            </w:r>
            <w:r w:rsidRPr="34AC3BE1">
              <w:rPr>
                <w:b/>
                <w:bCs/>
              </w:rPr>
              <w:t>en toelichting wordt gegeven.</w:t>
            </w:r>
          </w:p>
        </w:tc>
      </w:tr>
    </w:tbl>
    <w:p w14:paraId="56752867" w14:textId="77777777" w:rsidR="005B5380" w:rsidRDefault="005B5380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</w:p>
    <w:p w14:paraId="4620A247" w14:textId="3853D553" w:rsidR="00096525" w:rsidRPr="00926A59" w:rsidRDefault="00AC34C9" w:rsidP="00716B42">
      <w:pPr>
        <w:overflowPunct w:val="0"/>
        <w:autoSpaceDE w:val="0"/>
        <w:autoSpaceDN w:val="0"/>
        <w:adjustRightInd w:val="0"/>
        <w:textAlignment w:val="baseline"/>
        <w:rPr>
          <w:rFonts w:cs="Calibri"/>
          <w:sz w:val="22"/>
          <w:szCs w:val="24"/>
        </w:rPr>
      </w:pPr>
      <w:r>
        <w:t xml:space="preserve"> </w:t>
      </w:r>
    </w:p>
    <w:p w14:paraId="5520DBBD" w14:textId="59044CBE" w:rsidR="00273150" w:rsidRPr="00BC64BC" w:rsidRDefault="00273150" w:rsidP="00926A59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5FE4E142" w14:textId="77777777" w:rsidR="00796445" w:rsidRDefault="00796445"/>
    <w:sectPr w:rsidR="00796445" w:rsidSect="00926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BFB"/>
    <w:multiLevelType w:val="multilevel"/>
    <w:tmpl w:val="319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93F"/>
    <w:multiLevelType w:val="hybridMultilevel"/>
    <w:tmpl w:val="1DE0856E"/>
    <w:lvl w:ilvl="0" w:tplc="8F4E350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139A5"/>
    <w:multiLevelType w:val="hybridMultilevel"/>
    <w:tmpl w:val="3DA65210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A0F3B"/>
    <w:multiLevelType w:val="hybridMultilevel"/>
    <w:tmpl w:val="1EDAD9E6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566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2C9222FE"/>
    <w:multiLevelType w:val="hybridMultilevel"/>
    <w:tmpl w:val="51CA0652"/>
    <w:lvl w:ilvl="0" w:tplc="FB3CD5B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02ADE"/>
    <w:multiLevelType w:val="hybridMultilevel"/>
    <w:tmpl w:val="E28EEDB6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6E84543E">
      <w:start w:val="1"/>
      <w:numFmt w:val="decimal"/>
      <w:lvlText w:val="%2."/>
      <w:lvlJc w:val="left"/>
      <w:pPr>
        <w:tabs>
          <w:tab w:val="num" w:pos="1723"/>
        </w:tabs>
        <w:ind w:left="1646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76E2B22"/>
    <w:multiLevelType w:val="hybridMultilevel"/>
    <w:tmpl w:val="E224307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C9E"/>
    <w:multiLevelType w:val="hybridMultilevel"/>
    <w:tmpl w:val="A580C9F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7FA1"/>
    <w:multiLevelType w:val="multilevel"/>
    <w:tmpl w:val="2110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8940133">
    <w:abstractNumId w:val="7"/>
  </w:num>
  <w:num w:numId="2" w16cid:durableId="1330210532">
    <w:abstractNumId w:val="2"/>
  </w:num>
  <w:num w:numId="3" w16cid:durableId="529143371">
    <w:abstractNumId w:val="6"/>
  </w:num>
  <w:num w:numId="4" w16cid:durableId="437608648">
    <w:abstractNumId w:val="3"/>
  </w:num>
  <w:num w:numId="5" w16cid:durableId="1694528761">
    <w:abstractNumId w:val="8"/>
  </w:num>
  <w:num w:numId="6" w16cid:durableId="1715273778">
    <w:abstractNumId w:val="4"/>
  </w:num>
  <w:num w:numId="7" w16cid:durableId="1179546769">
    <w:abstractNumId w:val="5"/>
  </w:num>
  <w:num w:numId="8" w16cid:durableId="186408502">
    <w:abstractNumId w:val="1"/>
  </w:num>
  <w:num w:numId="9" w16cid:durableId="1604680545">
    <w:abstractNumId w:val="9"/>
  </w:num>
  <w:num w:numId="10" w16cid:durableId="5669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5"/>
    <w:rsid w:val="00053A41"/>
    <w:rsid w:val="00096525"/>
    <w:rsid w:val="001476C2"/>
    <w:rsid w:val="001E6C01"/>
    <w:rsid w:val="002318AA"/>
    <w:rsid w:val="00263322"/>
    <w:rsid w:val="00273150"/>
    <w:rsid w:val="002B5BE4"/>
    <w:rsid w:val="003F05FE"/>
    <w:rsid w:val="004516E3"/>
    <w:rsid w:val="004603FA"/>
    <w:rsid w:val="00487CAE"/>
    <w:rsid w:val="004D0C19"/>
    <w:rsid w:val="005B5380"/>
    <w:rsid w:val="005B6F1A"/>
    <w:rsid w:val="005C7BEC"/>
    <w:rsid w:val="0063364D"/>
    <w:rsid w:val="006A5869"/>
    <w:rsid w:val="00716B26"/>
    <w:rsid w:val="00716B42"/>
    <w:rsid w:val="00780530"/>
    <w:rsid w:val="00796445"/>
    <w:rsid w:val="007C7C2F"/>
    <w:rsid w:val="008C0747"/>
    <w:rsid w:val="008D5C1B"/>
    <w:rsid w:val="008E4A32"/>
    <w:rsid w:val="0092549F"/>
    <w:rsid w:val="00926A59"/>
    <w:rsid w:val="009612F8"/>
    <w:rsid w:val="0098203B"/>
    <w:rsid w:val="00A23926"/>
    <w:rsid w:val="00A520C4"/>
    <w:rsid w:val="00A72210"/>
    <w:rsid w:val="00AA31D5"/>
    <w:rsid w:val="00AC34C9"/>
    <w:rsid w:val="00B0496B"/>
    <w:rsid w:val="00BA1406"/>
    <w:rsid w:val="00BC64BC"/>
    <w:rsid w:val="00BE3535"/>
    <w:rsid w:val="00D07725"/>
    <w:rsid w:val="00D84A14"/>
    <w:rsid w:val="00D936D7"/>
    <w:rsid w:val="00DC6DB0"/>
    <w:rsid w:val="00EA237A"/>
    <w:rsid w:val="00F128C2"/>
    <w:rsid w:val="00F66B13"/>
    <w:rsid w:val="00FA29F9"/>
    <w:rsid w:val="00FE0754"/>
    <w:rsid w:val="34A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C9D7"/>
  <w15:chartTrackingRefBased/>
  <w15:docId w15:val="{DC2242C5-1130-4D06-9A92-C57A4A1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445"/>
    <w:pPr>
      <w:spacing w:after="0" w:line="240" w:lineRule="auto"/>
    </w:pPr>
    <w:rPr>
      <w:rFonts w:ascii="Calibri" w:eastAsia="Times New Roman" w:hAnsi="Calibri" w:cs="Tahom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etekstJorien">
    <w:name w:val="Normale tekst Jorien"/>
    <w:basedOn w:val="Standaard"/>
    <w:autoRedefine/>
    <w:rsid w:val="00796445"/>
    <w:pPr>
      <w:overflowPunct w:val="0"/>
      <w:autoSpaceDE w:val="0"/>
      <w:autoSpaceDN w:val="0"/>
      <w:adjustRightInd w:val="0"/>
      <w:spacing w:before="120" w:after="120" w:line="300" w:lineRule="exact"/>
      <w:textAlignment w:val="baseline"/>
    </w:pPr>
    <w:rPr>
      <w:rFonts w:ascii="Times New Roman" w:hAnsi="Times New Roman" w:cs="Times New Roman"/>
      <w:sz w:val="22"/>
      <w:szCs w:val="32"/>
      <w:lang w:eastAsia="nl-NL"/>
    </w:rPr>
  </w:style>
  <w:style w:type="paragraph" w:styleId="Plattetekst">
    <w:name w:val="Body Text"/>
    <w:basedOn w:val="Standaard"/>
    <w:link w:val="PlattetekstChar"/>
    <w:semiHidden/>
    <w:rsid w:val="00796445"/>
    <w:rPr>
      <w:rFonts w:ascii="Times New Roman" w:hAnsi="Times New Roman" w:cs="Times New Roman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796445"/>
    <w:rPr>
      <w:rFonts w:ascii="Times New Roman" w:eastAsia="Times New Roman" w:hAnsi="Times New Roman" w:cs="Times New Roman"/>
      <w:sz w:val="20"/>
      <w:szCs w:val="24"/>
    </w:rPr>
  </w:style>
  <w:style w:type="paragraph" w:styleId="Lijstalinea">
    <w:name w:val="List Paragraph"/>
    <w:basedOn w:val="Standaard"/>
    <w:uiPriority w:val="34"/>
    <w:qFormat/>
    <w:rsid w:val="00796445"/>
    <w:pPr>
      <w:ind w:left="720"/>
      <w:contextualSpacing/>
    </w:pPr>
  </w:style>
  <w:style w:type="table" w:styleId="Tabelraster">
    <w:name w:val="Table Grid"/>
    <w:basedOn w:val="Standaardtabel"/>
    <w:uiPriority w:val="39"/>
    <w:rsid w:val="004D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EAAAA" w:themeFill="background2" w:themeFillShade="BF"/>
      </w:tcPr>
    </w:tblStylePr>
  </w:style>
  <w:style w:type="paragraph" w:styleId="Revisie">
    <w:name w:val="Revision"/>
    <w:hidden/>
    <w:uiPriority w:val="99"/>
    <w:semiHidden/>
    <w:rsid w:val="005C7BEC"/>
    <w:pPr>
      <w:spacing w:after="0" w:line="240" w:lineRule="auto"/>
    </w:pPr>
    <w:rPr>
      <w:rFonts w:ascii="Calibri" w:eastAsia="Times New Roman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  <datumentijd xmlns="268261a6-4cab-4163-9abb-1e25d335d7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EB538-09A9-4E30-962B-EAF8B8F33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E9BA-8F26-4675-BEF9-FDABDA5BD4B4}">
  <ds:schemaRefs>
    <ds:schemaRef ds:uri="http://schemas.microsoft.com/office/2006/metadata/properties"/>
    <ds:schemaRef ds:uri="http://schemas.microsoft.com/office/infopath/2007/PartnerControls"/>
    <ds:schemaRef ds:uri="e01907e8-6ea2-449b-98bb-aedcbb4780d6"/>
    <ds:schemaRef ds:uri="268261a6-4cab-4163-9abb-1e25d335d77b"/>
  </ds:schemaRefs>
</ds:datastoreItem>
</file>

<file path=customXml/itemProps3.xml><?xml version="1.0" encoding="utf-8"?>
<ds:datastoreItem xmlns:ds="http://schemas.openxmlformats.org/officeDocument/2006/customXml" ds:itemID="{77D84E89-33A3-4C7C-9D3B-B16BECA50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van Enk</dc:creator>
  <cp:keywords/>
  <dc:description/>
  <cp:lastModifiedBy>Els Zuiddam</cp:lastModifiedBy>
  <cp:revision>9</cp:revision>
  <dcterms:created xsi:type="dcterms:W3CDTF">2022-10-03T08:44:00Z</dcterms:created>
  <dcterms:modified xsi:type="dcterms:W3CDTF">2022-10-05T11:53:00Z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MediaServiceImageTags">
    <vt:lpwstr/>
  </property>
</Properties>
</file>